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44" w:rsidRPr="007F499B" w:rsidRDefault="00656544" w:rsidP="00656544">
      <w:pPr>
        <w:suppressAutoHyphens/>
        <w:spacing w:after="0" w:line="240" w:lineRule="auto"/>
        <w:jc w:val="center"/>
        <w:rPr>
          <w:rFonts w:ascii="Arial" w:eastAsia="Times New Roman" w:hAnsi="Arial" w:cs="Arial"/>
          <w:b/>
          <w:sz w:val="24"/>
          <w:szCs w:val="24"/>
          <w:lang w:eastAsia="ar-SA"/>
        </w:rPr>
      </w:pPr>
      <w:r w:rsidRPr="007F499B">
        <w:rPr>
          <w:rFonts w:ascii="Arial" w:eastAsia="Times New Roman" w:hAnsi="Arial" w:cs="Arial"/>
          <w:b/>
          <w:sz w:val="24"/>
          <w:szCs w:val="24"/>
          <w:lang w:eastAsia="ar-SA"/>
        </w:rPr>
        <w:t>АДМИНИСТРАЦИЯ</w:t>
      </w:r>
    </w:p>
    <w:p w:rsidR="00656544" w:rsidRPr="007F499B" w:rsidRDefault="00656544" w:rsidP="00656544">
      <w:pPr>
        <w:suppressAutoHyphens/>
        <w:spacing w:after="0" w:line="240" w:lineRule="auto"/>
        <w:jc w:val="center"/>
        <w:rPr>
          <w:rFonts w:ascii="Arial" w:eastAsia="Times New Roman" w:hAnsi="Arial" w:cs="Arial"/>
          <w:b/>
          <w:sz w:val="24"/>
          <w:szCs w:val="24"/>
          <w:lang w:eastAsia="ar-SA"/>
        </w:rPr>
      </w:pPr>
      <w:r w:rsidRPr="007F499B">
        <w:rPr>
          <w:rFonts w:ascii="Arial" w:eastAsia="Times New Roman" w:hAnsi="Arial" w:cs="Arial"/>
          <w:b/>
          <w:sz w:val="24"/>
          <w:szCs w:val="24"/>
          <w:lang w:eastAsia="ar-SA"/>
        </w:rPr>
        <w:t>ПРОНИНСКОГО СЕЛЬСКОГО  ПОСЕЛЕНИЯ</w:t>
      </w:r>
    </w:p>
    <w:p w:rsidR="00656544" w:rsidRPr="007F499B" w:rsidRDefault="00656544" w:rsidP="00656544">
      <w:pPr>
        <w:keepNext/>
        <w:keepLines/>
        <w:suppressAutoHyphens/>
        <w:spacing w:after="0" w:line="240" w:lineRule="auto"/>
        <w:jc w:val="center"/>
        <w:outlineLvl w:val="1"/>
        <w:rPr>
          <w:rFonts w:ascii="Arial" w:eastAsia="Times New Roman" w:hAnsi="Arial" w:cs="Arial"/>
          <w:b/>
          <w:bCs/>
          <w:sz w:val="24"/>
          <w:szCs w:val="24"/>
          <w:lang w:eastAsia="ar-SA"/>
        </w:rPr>
      </w:pPr>
      <w:r w:rsidRPr="007F499B">
        <w:rPr>
          <w:rFonts w:ascii="Arial" w:eastAsia="Times New Roman" w:hAnsi="Arial" w:cs="Arial"/>
          <w:b/>
          <w:bCs/>
          <w:sz w:val="24"/>
          <w:szCs w:val="24"/>
          <w:lang w:eastAsia="ar-SA"/>
        </w:rPr>
        <w:t>СЕРАФИМОВИЧСКОГО МУНИЦИПАЛЬНОГО  РАЙОНА</w:t>
      </w:r>
    </w:p>
    <w:p w:rsidR="00656544" w:rsidRPr="007F499B" w:rsidRDefault="00656544" w:rsidP="00656544">
      <w:pPr>
        <w:suppressAutoHyphens/>
        <w:spacing w:after="0" w:line="240" w:lineRule="auto"/>
        <w:jc w:val="center"/>
        <w:rPr>
          <w:rFonts w:ascii="Arial" w:eastAsia="Times New Roman" w:hAnsi="Arial" w:cs="Arial"/>
          <w:b/>
          <w:sz w:val="24"/>
          <w:szCs w:val="24"/>
          <w:lang w:eastAsia="ar-SA"/>
        </w:rPr>
      </w:pPr>
      <w:r w:rsidRPr="007F499B">
        <w:rPr>
          <w:rFonts w:ascii="Arial" w:eastAsia="Times New Roman" w:hAnsi="Arial" w:cs="Arial"/>
          <w:b/>
          <w:sz w:val="24"/>
          <w:szCs w:val="24"/>
          <w:lang w:eastAsia="ar-SA"/>
        </w:rPr>
        <w:t>ВОЛГОГРАДСКОЙ ОБЛАСТИ</w:t>
      </w:r>
    </w:p>
    <w:p w:rsidR="00656544" w:rsidRPr="007F499B" w:rsidRDefault="00656544" w:rsidP="00656544">
      <w:pPr>
        <w:pBdr>
          <w:bottom w:val="single" w:sz="18" w:space="1" w:color="000000"/>
        </w:pBdr>
        <w:suppressAutoHyphens/>
        <w:spacing w:after="0" w:line="240" w:lineRule="auto"/>
        <w:jc w:val="center"/>
        <w:rPr>
          <w:rFonts w:ascii="Arial" w:eastAsia="Times New Roman" w:hAnsi="Arial" w:cs="Arial"/>
          <w:sz w:val="24"/>
          <w:szCs w:val="24"/>
          <w:lang w:eastAsia="ar-SA"/>
        </w:rPr>
      </w:pPr>
    </w:p>
    <w:p w:rsidR="00656544" w:rsidRPr="007F499B" w:rsidRDefault="00656544" w:rsidP="00656544">
      <w:pPr>
        <w:suppressAutoHyphens/>
        <w:spacing w:after="0" w:line="240" w:lineRule="auto"/>
        <w:jc w:val="center"/>
        <w:rPr>
          <w:rFonts w:ascii="Arial" w:eastAsia="Times New Roman" w:hAnsi="Arial" w:cs="Arial"/>
          <w:sz w:val="24"/>
          <w:szCs w:val="24"/>
          <w:lang w:eastAsia="ar-SA"/>
        </w:rPr>
      </w:pPr>
    </w:p>
    <w:p w:rsidR="00656544" w:rsidRPr="007F499B" w:rsidRDefault="00656544" w:rsidP="00656544">
      <w:pPr>
        <w:suppressAutoHyphens/>
        <w:spacing w:after="0" w:line="240" w:lineRule="auto"/>
        <w:rPr>
          <w:rFonts w:ascii="Arial" w:eastAsia="Times New Roman" w:hAnsi="Arial" w:cs="Arial"/>
          <w:sz w:val="24"/>
          <w:szCs w:val="24"/>
          <w:lang w:eastAsia="ar-SA"/>
        </w:rPr>
      </w:pPr>
      <w:r w:rsidRPr="007F499B">
        <w:rPr>
          <w:rFonts w:ascii="Arial" w:eastAsia="Times New Roman" w:hAnsi="Arial" w:cs="Arial"/>
          <w:sz w:val="24"/>
          <w:szCs w:val="24"/>
          <w:lang w:eastAsia="ar-SA"/>
        </w:rPr>
        <w:t xml:space="preserve">                                                    ПОСТАНОВЛЕНИЕ</w:t>
      </w:r>
    </w:p>
    <w:p w:rsidR="00656544" w:rsidRPr="007F499B" w:rsidRDefault="00656544" w:rsidP="00656544">
      <w:pPr>
        <w:spacing w:after="0" w:line="240" w:lineRule="auto"/>
        <w:jc w:val="both"/>
        <w:rPr>
          <w:rFonts w:ascii="Arial" w:hAnsi="Arial" w:cs="Arial"/>
          <w:sz w:val="24"/>
          <w:szCs w:val="24"/>
        </w:rPr>
      </w:pP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        № 52                                                                                           15 ноября 2018г.</w:t>
      </w:r>
    </w:p>
    <w:p w:rsidR="00656544" w:rsidRPr="007F499B" w:rsidRDefault="00656544" w:rsidP="00656544">
      <w:pPr>
        <w:spacing w:after="0" w:line="240" w:lineRule="auto"/>
        <w:rPr>
          <w:rFonts w:ascii="Arial" w:eastAsia="Times New Roman" w:hAnsi="Arial" w:cs="Arial"/>
          <w:bCs/>
          <w:sz w:val="24"/>
          <w:szCs w:val="24"/>
          <w:lang w:eastAsia="ru-RU"/>
        </w:rPr>
      </w:pPr>
      <w:r w:rsidRPr="007F499B">
        <w:rPr>
          <w:rFonts w:ascii="Arial" w:eastAsia="Times New Roman" w:hAnsi="Arial" w:cs="Arial"/>
          <w:bCs/>
          <w:color w:val="333333"/>
          <w:sz w:val="24"/>
          <w:szCs w:val="24"/>
          <w:lang w:eastAsia="ru-RU"/>
        </w:rPr>
        <w:t xml:space="preserve">О порядке уведомления представителя </w:t>
      </w:r>
    </w:p>
    <w:p w:rsidR="00656544" w:rsidRPr="007F499B" w:rsidRDefault="00656544" w:rsidP="00656544">
      <w:pPr>
        <w:spacing w:after="0" w:line="240" w:lineRule="auto"/>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 xml:space="preserve">нанимателя (работодателя) о фактах </w:t>
      </w:r>
    </w:p>
    <w:p w:rsidR="00656544" w:rsidRPr="007F499B" w:rsidRDefault="00656544" w:rsidP="00656544">
      <w:pPr>
        <w:spacing w:after="0" w:line="240" w:lineRule="auto"/>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 xml:space="preserve">обращения в целях склонения муниципального </w:t>
      </w:r>
    </w:p>
    <w:p w:rsidR="00656544" w:rsidRPr="007F499B" w:rsidRDefault="00656544" w:rsidP="00656544">
      <w:pPr>
        <w:spacing w:after="0" w:line="240" w:lineRule="auto"/>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 xml:space="preserve">служащего администрации Пронинского сельского </w:t>
      </w:r>
    </w:p>
    <w:p w:rsidR="00656544" w:rsidRPr="007F499B" w:rsidRDefault="00656544" w:rsidP="00656544">
      <w:pPr>
        <w:spacing w:after="0" w:line="240" w:lineRule="auto"/>
        <w:rPr>
          <w:rFonts w:ascii="Arial" w:eastAsia="Times New Roman" w:hAnsi="Arial" w:cs="Arial"/>
          <w:sz w:val="24"/>
          <w:szCs w:val="24"/>
          <w:lang w:eastAsia="ru-RU"/>
        </w:rPr>
      </w:pPr>
      <w:r w:rsidRPr="007F499B">
        <w:rPr>
          <w:rFonts w:ascii="Arial" w:eastAsia="Times New Roman" w:hAnsi="Arial" w:cs="Arial"/>
          <w:bCs/>
          <w:color w:val="333333"/>
          <w:sz w:val="24"/>
          <w:szCs w:val="24"/>
          <w:lang w:eastAsia="ru-RU"/>
        </w:rPr>
        <w:t>поселения к совершению коррупционных правонарушений</w:t>
      </w:r>
      <w:r w:rsidRPr="007F499B">
        <w:rPr>
          <w:rFonts w:ascii="Arial" w:eastAsia="Times New Roman" w:hAnsi="Arial" w:cs="Arial"/>
          <w:b/>
          <w:bCs/>
          <w:color w:val="333333"/>
          <w:sz w:val="24"/>
          <w:szCs w:val="24"/>
          <w:lang w:eastAsia="ru-RU"/>
        </w:rPr>
        <w:t> </w:t>
      </w:r>
    </w:p>
    <w:p w:rsidR="00656544" w:rsidRPr="007F499B" w:rsidRDefault="00656544" w:rsidP="00656544">
      <w:pPr>
        <w:shd w:val="clear" w:color="auto" w:fill="FFFFFF"/>
        <w:spacing w:after="125" w:line="250" w:lineRule="atLeast"/>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w:t>
      </w: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color w:val="333333"/>
          <w:sz w:val="24"/>
          <w:szCs w:val="24"/>
          <w:lang w:eastAsia="ru-RU"/>
        </w:rPr>
        <w:t>В целях предупреждения и пресечения коррупционных проявлений на муниципальной службе в администрации Пронинского сельского поселения и</w:t>
      </w:r>
      <w:r w:rsidRPr="007F499B">
        <w:rPr>
          <w:rFonts w:ascii="Arial" w:eastAsia="Times New Roman" w:hAnsi="Arial" w:cs="Arial"/>
          <w:color w:val="000000"/>
          <w:sz w:val="24"/>
          <w:szCs w:val="24"/>
          <w:lang w:eastAsia="ru-RU"/>
        </w:rPr>
        <w:t xml:space="preserve"> в соответствии с Федеральным законом от 02.03.2007 </w:t>
      </w:r>
      <w:hyperlink r:id="rId5" w:history="1">
        <w:r w:rsidRPr="007F499B">
          <w:rPr>
            <w:rFonts w:ascii="Arial" w:eastAsia="Times New Roman" w:hAnsi="Arial" w:cs="Arial"/>
            <w:color w:val="000000"/>
            <w:sz w:val="24"/>
            <w:szCs w:val="24"/>
            <w:lang w:eastAsia="ru-RU"/>
          </w:rPr>
          <w:t>№25-ФЗ</w:t>
        </w:r>
      </w:hyperlink>
      <w:r w:rsidRPr="007F499B">
        <w:rPr>
          <w:rFonts w:ascii="Arial" w:eastAsia="Times New Roman" w:hAnsi="Arial" w:cs="Arial"/>
          <w:color w:val="000000"/>
          <w:sz w:val="24"/>
          <w:szCs w:val="24"/>
          <w:lang w:eastAsia="ru-RU"/>
        </w:rPr>
        <w:t xml:space="preserve"> «О муниципальной службе в Российской Федерации», Федеральным законом от 25.12.2008 </w:t>
      </w:r>
      <w:hyperlink r:id="rId6" w:history="1">
        <w:r w:rsidRPr="007F499B">
          <w:rPr>
            <w:rFonts w:ascii="Arial" w:eastAsia="Times New Roman" w:hAnsi="Arial" w:cs="Arial"/>
            <w:color w:val="000000"/>
            <w:sz w:val="24"/>
            <w:szCs w:val="24"/>
            <w:lang w:eastAsia="ru-RU"/>
          </w:rPr>
          <w:t>№ 273-ФЗ</w:t>
        </w:r>
      </w:hyperlink>
      <w:r w:rsidRPr="007F499B">
        <w:rPr>
          <w:rFonts w:ascii="Arial" w:eastAsia="Times New Roman" w:hAnsi="Arial" w:cs="Arial"/>
          <w:color w:val="000000"/>
          <w:sz w:val="24"/>
          <w:szCs w:val="24"/>
          <w:lang w:eastAsia="ru-RU"/>
        </w:rPr>
        <w:t xml:space="preserve"> «О противодействии коррупции»,</w:t>
      </w:r>
      <w:r w:rsidRPr="007F499B">
        <w:rPr>
          <w:rFonts w:ascii="Arial" w:eastAsia="Times New Roman" w:hAnsi="Arial" w:cs="Arial"/>
          <w:color w:val="333333"/>
          <w:sz w:val="24"/>
          <w:szCs w:val="24"/>
          <w:lang w:eastAsia="ru-RU"/>
        </w:rPr>
        <w:t> </w:t>
      </w:r>
      <w:r w:rsidRPr="007F499B">
        <w:rPr>
          <w:rFonts w:ascii="Arial" w:eastAsia="Times New Roman" w:hAnsi="Arial" w:cs="Arial"/>
          <w:sz w:val="24"/>
          <w:szCs w:val="24"/>
          <w:lang w:eastAsia="ru-RU"/>
        </w:rPr>
        <w:t xml:space="preserve">Федеральным </w:t>
      </w:r>
      <w:hyperlink r:id="rId7" w:history="1">
        <w:r w:rsidRPr="007F499B">
          <w:rPr>
            <w:rFonts w:ascii="Arial" w:eastAsia="Times New Roman" w:hAnsi="Arial" w:cs="Arial"/>
            <w:color w:val="000000"/>
            <w:sz w:val="24"/>
            <w:szCs w:val="24"/>
            <w:u w:val="single"/>
            <w:lang w:eastAsia="ru-RU"/>
          </w:rPr>
          <w:t>законом</w:t>
        </w:r>
      </w:hyperlink>
      <w:r w:rsidRPr="007F499B">
        <w:rPr>
          <w:rFonts w:ascii="Arial" w:eastAsia="Times New Roman" w:hAnsi="Arial" w:cs="Arial"/>
          <w:sz w:val="24"/>
          <w:szCs w:val="24"/>
          <w:lang w:eastAsia="ru-RU"/>
        </w:rPr>
        <w:t xml:space="preserve"> от 6 октября </w:t>
      </w:r>
      <w:smartTag w:uri="urn:schemas-microsoft-com:office:smarttags" w:element="metricconverter">
        <w:smartTagPr>
          <w:attr w:name="ProductID" w:val="2003 г"/>
        </w:smartTagPr>
        <w:r w:rsidRPr="007F499B">
          <w:rPr>
            <w:rFonts w:ascii="Arial" w:eastAsia="Times New Roman" w:hAnsi="Arial" w:cs="Arial"/>
            <w:sz w:val="24"/>
            <w:szCs w:val="24"/>
            <w:lang w:eastAsia="ru-RU"/>
          </w:rPr>
          <w:t>2003 г</w:t>
        </w:r>
      </w:smartTag>
      <w:r w:rsidRPr="007F499B">
        <w:rPr>
          <w:rFonts w:ascii="Arial" w:eastAsia="Times New Roman" w:hAnsi="Arial" w:cs="Arial"/>
          <w:sz w:val="24"/>
          <w:szCs w:val="24"/>
          <w:lang w:eastAsia="ru-RU"/>
        </w:rPr>
        <w:t>. N 131-ФЗ "Об общих принци</w:t>
      </w:r>
      <w:r w:rsidRPr="007F499B">
        <w:rPr>
          <w:rFonts w:ascii="Arial" w:eastAsia="Times New Roman" w:hAnsi="Arial" w:cs="Arial"/>
          <w:sz w:val="24"/>
          <w:szCs w:val="24"/>
          <w:lang w:eastAsia="ru-RU"/>
        </w:rPr>
        <w:softHyphen/>
        <w:t>пах организации местного самоуправления в Российской Федерации", руководствуясь Уставом Пронинского сельского поселе</w:t>
      </w:r>
      <w:r w:rsidRPr="007F499B">
        <w:rPr>
          <w:rFonts w:ascii="Arial" w:eastAsia="Times New Roman" w:hAnsi="Arial" w:cs="Arial"/>
          <w:sz w:val="24"/>
          <w:szCs w:val="24"/>
          <w:lang w:eastAsia="ru-RU"/>
        </w:rPr>
        <w:softHyphen/>
        <w:t>ния, администрация Пронинского сельского поселения</w:t>
      </w:r>
    </w:p>
    <w:p w:rsidR="00656544" w:rsidRPr="007F499B" w:rsidRDefault="00656544" w:rsidP="00656544">
      <w:pPr>
        <w:spacing w:after="0" w:line="240" w:lineRule="auto"/>
        <w:jc w:val="center"/>
        <w:rPr>
          <w:rFonts w:ascii="Arial" w:eastAsia="Times New Roman" w:hAnsi="Arial" w:cs="Arial"/>
          <w:b/>
          <w:sz w:val="24"/>
          <w:szCs w:val="24"/>
          <w:lang w:eastAsia="ru-RU"/>
        </w:rPr>
      </w:pPr>
      <w:r w:rsidRPr="007F499B">
        <w:rPr>
          <w:rFonts w:ascii="Arial" w:eastAsia="Times New Roman" w:hAnsi="Arial" w:cs="Arial"/>
          <w:b/>
          <w:sz w:val="24"/>
          <w:szCs w:val="24"/>
          <w:lang w:eastAsia="ru-RU"/>
        </w:rPr>
        <w:t>ПОСТАНОВЛЯЕТ:</w:t>
      </w:r>
    </w:p>
    <w:p w:rsidR="00656544" w:rsidRPr="007F499B" w:rsidRDefault="00656544" w:rsidP="00656544">
      <w:pPr>
        <w:shd w:val="clear" w:color="auto" w:fill="FFFFFF"/>
        <w:tabs>
          <w:tab w:val="left" w:pos="360"/>
        </w:tabs>
        <w:spacing w:before="100" w:beforeAutospacing="1" w:after="100" w:afterAutospacing="1"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xml:space="preserve">   1. Утвердить Порядок уведомления представителя нанимателя (работодателя) о фактах обращения в целях склонения муниципального служащего администрации Пронинского</w:t>
      </w:r>
      <w:r w:rsidRPr="007F499B">
        <w:rPr>
          <w:rFonts w:ascii="Arial" w:eastAsia="Times New Roman" w:hAnsi="Arial" w:cs="Arial"/>
          <w:sz w:val="24"/>
          <w:szCs w:val="24"/>
          <w:lang w:eastAsia="ru-RU"/>
        </w:rPr>
        <w:t xml:space="preserve"> сельского поселения</w:t>
      </w:r>
      <w:r w:rsidRPr="007F499B">
        <w:rPr>
          <w:rFonts w:ascii="Arial" w:eastAsia="Times New Roman" w:hAnsi="Arial" w:cs="Arial"/>
          <w:color w:val="333333"/>
          <w:sz w:val="24"/>
          <w:szCs w:val="24"/>
          <w:lang w:eastAsia="ru-RU"/>
        </w:rPr>
        <w:t xml:space="preserve"> к совершению коррупционных правонарушений, согласно приложению №1.</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xml:space="preserve">   2. Утвердить Перечень сведений, содержащихся в уведомлениях представителя нанимателя (работодателя) о фактах обращения в целях склонения муниципального служащего администрации Пронинского</w:t>
      </w:r>
      <w:r w:rsidRPr="007F499B">
        <w:rPr>
          <w:rFonts w:ascii="Arial" w:eastAsia="Times New Roman" w:hAnsi="Arial" w:cs="Arial"/>
          <w:sz w:val="24"/>
          <w:szCs w:val="24"/>
          <w:lang w:eastAsia="ru-RU"/>
        </w:rPr>
        <w:t xml:space="preserve"> сельского поселения</w:t>
      </w:r>
      <w:r w:rsidRPr="007F499B">
        <w:rPr>
          <w:rFonts w:ascii="Arial" w:eastAsia="Times New Roman" w:hAnsi="Arial" w:cs="Arial"/>
          <w:color w:val="333333"/>
          <w:sz w:val="24"/>
          <w:szCs w:val="24"/>
          <w:lang w:eastAsia="ru-RU"/>
        </w:rPr>
        <w:t xml:space="preserve"> к совершению коррупционных правонарушений, согласно приложению №2.</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xml:space="preserve">   3. Ведущему специалисту администрации Пронинского</w:t>
      </w:r>
      <w:r w:rsidRPr="007F499B">
        <w:rPr>
          <w:rFonts w:ascii="Arial" w:eastAsia="Times New Roman" w:hAnsi="Arial" w:cs="Arial"/>
          <w:sz w:val="24"/>
          <w:szCs w:val="24"/>
          <w:lang w:eastAsia="ru-RU"/>
        </w:rPr>
        <w:t xml:space="preserve"> сельского поселения  по управлению делами администрации </w:t>
      </w:r>
      <w:r w:rsidRPr="007F499B">
        <w:rPr>
          <w:rFonts w:ascii="Arial" w:eastAsia="Times New Roman" w:hAnsi="Arial" w:cs="Arial"/>
          <w:color w:val="333333"/>
          <w:sz w:val="24"/>
          <w:szCs w:val="24"/>
          <w:lang w:eastAsia="ru-RU"/>
        </w:rPr>
        <w:t>обеспечить:</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  регистрацию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  передачу зарегистрированных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на рассмотрение представителю нанимателя (работодателя) с целью организации последующей проверки сведений, содержащихся в уведомлениях.</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ознакомление под подпись с настоящим постановлением муниципальных служащих администрации поселения.  </w:t>
      </w:r>
    </w:p>
    <w:p w:rsidR="00656544" w:rsidRPr="007F499B" w:rsidRDefault="00656544" w:rsidP="00656544">
      <w:pPr>
        <w:spacing w:after="0" w:line="240" w:lineRule="auto"/>
        <w:jc w:val="both"/>
        <w:rPr>
          <w:rFonts w:ascii="Arial" w:eastAsia="Times New Roman" w:hAnsi="Arial" w:cs="Arial"/>
          <w:color w:val="000000"/>
          <w:sz w:val="24"/>
          <w:szCs w:val="24"/>
          <w:lang w:eastAsia="ru-RU"/>
        </w:rPr>
      </w:pPr>
      <w:r w:rsidRPr="007F499B">
        <w:rPr>
          <w:rFonts w:ascii="Arial" w:eastAsia="Times New Roman" w:hAnsi="Arial" w:cs="Arial"/>
          <w:sz w:val="24"/>
          <w:szCs w:val="24"/>
          <w:lang w:eastAsia="ru-RU"/>
        </w:rPr>
        <w:lastRenderedPageBreak/>
        <w:t xml:space="preserve">   4.</w:t>
      </w:r>
      <w:r w:rsidRPr="007F499B">
        <w:rPr>
          <w:rFonts w:ascii="Arial" w:eastAsia="Times New Roman" w:hAnsi="Arial" w:cs="Arial"/>
          <w:color w:val="000000"/>
          <w:sz w:val="24"/>
          <w:szCs w:val="24"/>
          <w:lang w:eastAsia="ru-RU"/>
        </w:rPr>
        <w:t xml:space="preserve"> Настоящее постановление вступает в силу со дня его подписания, и подлежит </w:t>
      </w:r>
      <w:r w:rsidRPr="007F499B">
        <w:rPr>
          <w:rFonts w:ascii="Arial" w:eastAsia="Times New Roman" w:hAnsi="Arial" w:cs="Arial"/>
          <w:sz w:val="24"/>
          <w:szCs w:val="24"/>
          <w:lang w:eastAsia="ru-RU"/>
        </w:rPr>
        <w:t>обнародованию на информационных щитах администрации Пронинского сельского поселения и размещению на официальном сайте администрации Пронинского сельского поселения в информационной сети Интернет.</w:t>
      </w: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   5.  Контроль за исполнением настоящего  решения оставляю за собой.</w:t>
      </w:r>
    </w:p>
    <w:p w:rsidR="00656544" w:rsidRPr="007F499B" w:rsidRDefault="00656544" w:rsidP="00656544">
      <w:pPr>
        <w:spacing w:after="0" w:line="240" w:lineRule="auto"/>
        <w:jc w:val="both"/>
        <w:rPr>
          <w:rFonts w:ascii="Arial" w:eastAsia="Times New Roman" w:hAnsi="Arial" w:cs="Arial"/>
          <w:b/>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 Глава Пронинского</w:t>
      </w: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 сельского поселения                                                                 Ю.В.Ёлкин</w:t>
      </w: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autoSpaceDE w:val="0"/>
        <w:autoSpaceDN w:val="0"/>
        <w:adjustRightInd w:val="0"/>
        <w:spacing w:after="0" w:line="240" w:lineRule="auto"/>
        <w:jc w:val="right"/>
        <w:outlineLvl w:val="0"/>
        <w:rPr>
          <w:rFonts w:ascii="Arial" w:eastAsia="Times New Roman" w:hAnsi="Arial" w:cs="Arial"/>
          <w:sz w:val="24"/>
          <w:szCs w:val="24"/>
          <w:lang w:eastAsia="ru-RU"/>
        </w:rPr>
      </w:pPr>
      <w:r w:rsidRPr="007F499B">
        <w:rPr>
          <w:rFonts w:ascii="Arial" w:eastAsia="Times New Roman" w:hAnsi="Arial" w:cs="Arial"/>
          <w:sz w:val="24"/>
          <w:szCs w:val="24"/>
          <w:lang w:eastAsia="ru-RU"/>
        </w:rPr>
        <w:lastRenderedPageBreak/>
        <w:t xml:space="preserve">Приложение №1 </w:t>
      </w:r>
    </w:p>
    <w:p w:rsidR="00656544" w:rsidRPr="007F499B" w:rsidRDefault="00656544" w:rsidP="00656544">
      <w:pPr>
        <w:autoSpaceDE w:val="0"/>
        <w:autoSpaceDN w:val="0"/>
        <w:adjustRightInd w:val="0"/>
        <w:spacing w:after="0" w:line="240" w:lineRule="auto"/>
        <w:jc w:val="right"/>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к Постановлению администрации </w:t>
      </w:r>
    </w:p>
    <w:p w:rsidR="00656544" w:rsidRPr="007F499B" w:rsidRDefault="00656544" w:rsidP="00656544">
      <w:pPr>
        <w:autoSpaceDE w:val="0"/>
        <w:autoSpaceDN w:val="0"/>
        <w:adjustRightInd w:val="0"/>
        <w:spacing w:after="0" w:line="240" w:lineRule="auto"/>
        <w:jc w:val="right"/>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Пронинского сельского поселения </w:t>
      </w:r>
    </w:p>
    <w:p w:rsidR="00656544" w:rsidRPr="007F499B" w:rsidRDefault="00656544" w:rsidP="00656544">
      <w:pPr>
        <w:tabs>
          <w:tab w:val="left" w:pos="6510"/>
        </w:tabs>
        <w:autoSpaceDE w:val="0"/>
        <w:autoSpaceDN w:val="0"/>
        <w:adjustRightInd w:val="0"/>
        <w:spacing w:after="0" w:line="240" w:lineRule="auto"/>
        <w:ind w:firstLine="540"/>
        <w:jc w:val="right"/>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                                                                                           от 15.11.2018   № 52 </w:t>
      </w: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0" w:line="240" w:lineRule="auto"/>
        <w:jc w:val="center"/>
        <w:rPr>
          <w:rFonts w:ascii="Arial" w:eastAsia="Times New Roman" w:hAnsi="Arial" w:cs="Arial"/>
          <w:b/>
          <w:sz w:val="24"/>
          <w:szCs w:val="24"/>
          <w:lang w:eastAsia="ru-RU"/>
        </w:rPr>
      </w:pPr>
      <w:r w:rsidRPr="007F499B">
        <w:rPr>
          <w:rFonts w:ascii="Arial" w:eastAsia="Times New Roman" w:hAnsi="Arial" w:cs="Arial"/>
          <w:b/>
          <w:sz w:val="24"/>
          <w:szCs w:val="24"/>
          <w:lang w:eastAsia="ru-RU"/>
        </w:rPr>
        <w:t>Порядок</w:t>
      </w:r>
    </w:p>
    <w:p w:rsidR="00656544" w:rsidRPr="007F499B" w:rsidRDefault="00656544" w:rsidP="00656544">
      <w:pPr>
        <w:shd w:val="clear" w:color="auto" w:fill="FFFFFF"/>
        <w:spacing w:after="0" w:line="240" w:lineRule="auto"/>
        <w:jc w:val="center"/>
        <w:rPr>
          <w:rFonts w:ascii="Arial" w:eastAsia="Times New Roman" w:hAnsi="Arial" w:cs="Arial"/>
          <w:b/>
          <w:bCs/>
          <w:color w:val="333333"/>
          <w:sz w:val="24"/>
          <w:szCs w:val="24"/>
          <w:lang w:eastAsia="ru-RU"/>
        </w:rPr>
      </w:pPr>
      <w:r w:rsidRPr="007F499B">
        <w:rPr>
          <w:rFonts w:ascii="Arial" w:eastAsia="Times New Roman" w:hAnsi="Arial" w:cs="Arial"/>
          <w:b/>
          <w:sz w:val="24"/>
          <w:szCs w:val="24"/>
          <w:lang w:eastAsia="ru-RU"/>
        </w:rPr>
        <w:t xml:space="preserve">уведомления </w:t>
      </w:r>
      <w:r w:rsidRPr="007F499B">
        <w:rPr>
          <w:rFonts w:ascii="Arial" w:eastAsia="Times New Roman" w:hAnsi="Arial" w:cs="Arial"/>
          <w:b/>
          <w:bCs/>
          <w:color w:val="333333"/>
          <w:sz w:val="24"/>
          <w:szCs w:val="24"/>
          <w:lang w:eastAsia="ru-RU"/>
        </w:rPr>
        <w:t>представителя нанимателя (работодателя) о фактах</w:t>
      </w:r>
    </w:p>
    <w:p w:rsidR="00656544" w:rsidRPr="007F499B" w:rsidRDefault="00656544" w:rsidP="00656544">
      <w:pPr>
        <w:spacing w:after="0" w:line="240" w:lineRule="auto"/>
        <w:jc w:val="center"/>
        <w:rPr>
          <w:rFonts w:ascii="Arial" w:eastAsia="Times New Roman" w:hAnsi="Arial" w:cs="Arial"/>
          <w:b/>
          <w:bCs/>
          <w:color w:val="333333"/>
          <w:sz w:val="24"/>
          <w:szCs w:val="24"/>
          <w:lang w:eastAsia="ru-RU"/>
        </w:rPr>
      </w:pPr>
      <w:r w:rsidRPr="007F499B">
        <w:rPr>
          <w:rFonts w:ascii="Arial" w:eastAsia="Times New Roman" w:hAnsi="Arial" w:cs="Arial"/>
          <w:b/>
          <w:bCs/>
          <w:color w:val="333333"/>
          <w:sz w:val="24"/>
          <w:szCs w:val="24"/>
          <w:lang w:eastAsia="ru-RU"/>
        </w:rPr>
        <w:t>обращения в целях склонения муниципального</w:t>
      </w:r>
    </w:p>
    <w:p w:rsidR="00656544" w:rsidRPr="007F499B" w:rsidRDefault="00656544" w:rsidP="00656544">
      <w:pPr>
        <w:spacing w:after="0" w:line="240" w:lineRule="auto"/>
        <w:jc w:val="center"/>
        <w:rPr>
          <w:rFonts w:ascii="Arial" w:eastAsia="Times New Roman" w:hAnsi="Arial" w:cs="Arial"/>
          <w:b/>
          <w:bCs/>
          <w:color w:val="333333"/>
          <w:sz w:val="24"/>
          <w:szCs w:val="24"/>
          <w:lang w:eastAsia="ru-RU"/>
        </w:rPr>
      </w:pPr>
      <w:r w:rsidRPr="007F499B">
        <w:rPr>
          <w:rFonts w:ascii="Arial" w:eastAsia="Times New Roman" w:hAnsi="Arial" w:cs="Arial"/>
          <w:b/>
          <w:bCs/>
          <w:color w:val="333333"/>
          <w:sz w:val="24"/>
          <w:szCs w:val="24"/>
          <w:lang w:eastAsia="ru-RU"/>
        </w:rPr>
        <w:t>служащего администрации Пронинского сельского</w:t>
      </w:r>
    </w:p>
    <w:p w:rsidR="00656544" w:rsidRPr="007F499B" w:rsidRDefault="00656544" w:rsidP="00656544">
      <w:pPr>
        <w:spacing w:after="0" w:line="240" w:lineRule="auto"/>
        <w:jc w:val="center"/>
        <w:rPr>
          <w:rFonts w:ascii="Arial" w:eastAsia="Times New Roman" w:hAnsi="Arial" w:cs="Arial"/>
          <w:sz w:val="24"/>
          <w:szCs w:val="24"/>
          <w:lang w:eastAsia="ru-RU"/>
        </w:rPr>
      </w:pPr>
      <w:r w:rsidRPr="007F499B">
        <w:rPr>
          <w:rFonts w:ascii="Arial" w:eastAsia="Times New Roman" w:hAnsi="Arial" w:cs="Arial"/>
          <w:b/>
          <w:bCs/>
          <w:color w:val="333333"/>
          <w:sz w:val="24"/>
          <w:szCs w:val="24"/>
          <w:lang w:eastAsia="ru-RU"/>
        </w:rPr>
        <w:t>поселения к совершению коррупционных правонарушений</w:t>
      </w:r>
    </w:p>
    <w:p w:rsidR="00656544" w:rsidRPr="007F499B" w:rsidRDefault="00656544" w:rsidP="00656544">
      <w:pPr>
        <w:shd w:val="clear" w:color="auto" w:fill="FFFFFF"/>
        <w:spacing w:after="0" w:line="240" w:lineRule="auto"/>
        <w:jc w:val="center"/>
        <w:rPr>
          <w:rFonts w:ascii="Arial" w:eastAsia="Times New Roman" w:hAnsi="Arial" w:cs="Arial"/>
          <w:b/>
          <w:color w:val="000000"/>
          <w:sz w:val="24"/>
          <w:szCs w:val="24"/>
          <w:bdr w:val="none" w:sz="0" w:space="0" w:color="auto" w:frame="1"/>
          <w:lang w:eastAsia="ru-RU"/>
        </w:rPr>
      </w:pPr>
    </w:p>
    <w:p w:rsidR="00656544" w:rsidRPr="007F499B" w:rsidRDefault="00656544" w:rsidP="00656544">
      <w:pPr>
        <w:shd w:val="clear" w:color="auto" w:fill="FFFFFF"/>
        <w:spacing w:after="0" w:line="240" w:lineRule="auto"/>
        <w:jc w:val="center"/>
        <w:rPr>
          <w:rFonts w:ascii="Arial" w:eastAsia="Times New Roman" w:hAnsi="Arial" w:cs="Arial"/>
          <w:b/>
          <w:color w:val="353333"/>
          <w:sz w:val="24"/>
          <w:szCs w:val="24"/>
          <w:lang w:eastAsia="ru-RU"/>
        </w:rPr>
      </w:pPr>
      <w:r w:rsidRPr="007F499B">
        <w:rPr>
          <w:rFonts w:ascii="Arial" w:eastAsia="Times New Roman" w:hAnsi="Arial" w:cs="Arial"/>
          <w:b/>
          <w:color w:val="000000"/>
          <w:sz w:val="24"/>
          <w:szCs w:val="24"/>
          <w:bdr w:val="none" w:sz="0" w:space="0" w:color="auto" w:frame="1"/>
          <w:lang w:eastAsia="ru-RU"/>
        </w:rPr>
        <w:t xml:space="preserve">1. </w:t>
      </w:r>
      <w:r w:rsidRPr="007F499B">
        <w:rPr>
          <w:rFonts w:ascii="Arial" w:eastAsia="Times New Roman" w:hAnsi="Arial" w:cs="Arial"/>
          <w:b/>
          <w:bCs/>
          <w:color w:val="000000"/>
          <w:sz w:val="24"/>
          <w:szCs w:val="24"/>
          <w:bdr w:val="none" w:sz="0" w:space="0" w:color="auto" w:frame="1"/>
          <w:lang w:eastAsia="ru-RU"/>
        </w:rPr>
        <w:t>Общие положения</w:t>
      </w:r>
    </w:p>
    <w:p w:rsidR="00656544" w:rsidRPr="007F499B" w:rsidRDefault="00656544" w:rsidP="00656544">
      <w:pPr>
        <w:shd w:val="clear" w:color="auto" w:fill="FFFFFF"/>
        <w:tabs>
          <w:tab w:val="left" w:pos="4678"/>
          <w:tab w:val="left" w:pos="6946"/>
          <w:tab w:val="left" w:pos="9355"/>
        </w:tabs>
        <w:spacing w:after="0" w:line="240" w:lineRule="auto"/>
        <w:ind w:right="-1"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xml:space="preserve">1.1. Настоящий Порядок </w:t>
      </w:r>
      <w:r w:rsidRPr="007F499B">
        <w:rPr>
          <w:rFonts w:ascii="Arial" w:eastAsia="Times New Roman" w:hAnsi="Arial" w:cs="Arial"/>
          <w:bCs/>
          <w:color w:val="000000"/>
          <w:sz w:val="24"/>
          <w:szCs w:val="24"/>
          <w:bdr w:val="none" w:sz="0" w:space="0" w:color="auto" w:frame="1"/>
          <w:lang w:eastAsia="ru-RU"/>
        </w:rPr>
        <w:t xml:space="preserve">уведомления представителя нанимателя (работодателя) о фактах обращения в целях склонения муниципального служащего, лиц, замещающих муниципальные должности  муниципального образования Пронинское  сельское поселение Серафимовичского муниципального  района Волгоградской области, к совершению коррупционных правонарушений </w:t>
      </w:r>
      <w:r w:rsidRPr="007F499B">
        <w:rPr>
          <w:rFonts w:ascii="Arial" w:eastAsia="Times New Roman" w:hAnsi="Arial" w:cs="Arial"/>
          <w:color w:val="000000"/>
          <w:sz w:val="24"/>
          <w:szCs w:val="24"/>
          <w:bdr w:val="none" w:sz="0" w:space="0" w:color="auto" w:frame="1"/>
          <w:lang w:eastAsia="ru-RU"/>
        </w:rPr>
        <w:t xml:space="preserve">(далее по тексту – Порядок) разработан в соответствии с Федеральным законом от 25.12.2008 №273-ФЗ «О противодействии коррупции» с целью создания единой системы по предупреждению коррупционных правонарушений в органах местного самоуправления муниципального образования Пронинское сельское поселение </w:t>
      </w:r>
      <w:r w:rsidRPr="007F499B">
        <w:rPr>
          <w:rFonts w:ascii="Arial" w:eastAsia="Times New Roman" w:hAnsi="Arial" w:cs="Arial"/>
          <w:bCs/>
          <w:color w:val="000000"/>
          <w:sz w:val="24"/>
          <w:szCs w:val="24"/>
          <w:bdr w:val="none" w:sz="0" w:space="0" w:color="auto" w:frame="1"/>
          <w:lang w:eastAsia="ru-RU"/>
        </w:rPr>
        <w:t>Серафимовичского муниципального  района Волгоградской области</w:t>
      </w:r>
      <w:r w:rsidRPr="007F499B">
        <w:rPr>
          <w:rFonts w:ascii="Arial" w:eastAsia="Times New Roman" w:hAnsi="Arial" w:cs="Arial"/>
          <w:color w:val="000000"/>
          <w:sz w:val="24"/>
          <w:szCs w:val="24"/>
          <w:bdr w:val="none" w:sz="0" w:space="0" w:color="auto" w:frame="1"/>
          <w:lang w:eastAsia="ru-RU"/>
        </w:rPr>
        <w:t xml:space="preserve"> (далее по тексту – муниципальное образование) и определяет порядок уведомления представителя нанимателя (работодателя) о фактах обращения в целях склонения лиц, замещающих муниципальные должности </w:t>
      </w:r>
      <w:r w:rsidRPr="007F499B">
        <w:rPr>
          <w:rFonts w:ascii="Arial" w:eastAsia="Times New Roman" w:hAnsi="Arial" w:cs="Arial"/>
          <w:bCs/>
          <w:color w:val="000000"/>
          <w:sz w:val="24"/>
          <w:szCs w:val="24"/>
          <w:bdr w:val="none" w:sz="0" w:space="0" w:color="auto" w:frame="1"/>
          <w:lang w:eastAsia="ru-RU"/>
        </w:rPr>
        <w:t>на постоянной основе (далее – лица, замещающие муниципальные должности),</w:t>
      </w:r>
      <w:r w:rsidRPr="007F499B">
        <w:rPr>
          <w:rFonts w:ascii="Arial" w:eastAsia="Times New Roman" w:hAnsi="Arial" w:cs="Arial"/>
          <w:color w:val="000000"/>
          <w:sz w:val="24"/>
          <w:szCs w:val="24"/>
          <w:bdr w:val="none" w:sz="0" w:space="0" w:color="auto" w:frame="1"/>
          <w:lang w:eastAsia="ru-RU"/>
        </w:rPr>
        <w:t xml:space="preserve"> должности муниципальной службы (далее – муниципальные служащие) к совершению коррупционных правонарушений, устанавливает перечень сведений, содержащихся в данных уведомлениях, порядок регистрации уведомлений и организации проверки сведений, указанных в уведомлении, а также порядок принятия решений по результатам рассмотрения уведомлений.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1.2. Понятие «коррупция» в настоящем Порядке используется в значении, предусмотренном ст.1 Федерального закона Российской Федерации от 25.12.2008 №273-ФЗ «О противодействии коррупции».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1.3. Лицо, замещающее муниципальную должность, муниципальный служащий обязаны уведомлять главу Пронинского сельского поселения (далее по тексту – глава сельского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 муниципального служащего.</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1.4. Во всех случаях обращения к лицу, замещаемому муниципальную должность, муниципальному служащему каких-либо граждан в целях склонения его к совершению коррупционных правонарушений, лицо, замещающее муниципальную должность, муниципальный служащий обязаны не позднее рабочего дня, следующего за днем обращения к нему указанных граждан, уведомить о данных фактах главу сельского поселения, направив на его имя уведомление в письменной форме (приложение 1), заполненное и зарегистрированное в установленном порядке.</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lastRenderedPageBreak/>
        <w:t>1.5. Лица, замещающие муниципальные должности, муниципальные служащие должны лично предостерегать обратившихся к ним лиц о противоправности действия, которое они предлагают совершить.</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1.6. Лицо, замещающее муниципальную должность, муниципальный служащий, уведомившие главу сельского поселения,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лицами, замещающими муниципальные должности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действующим законодательством Российской Федерации.</w:t>
      </w:r>
    </w:p>
    <w:p w:rsidR="00656544" w:rsidRPr="007F499B" w:rsidRDefault="00656544" w:rsidP="00656544">
      <w:pPr>
        <w:shd w:val="clear" w:color="auto" w:fill="FFFFFF"/>
        <w:spacing w:after="15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1.7. Лицо, замещающее муниципальную должность, муниципальный служащий, не выполнившее обязанность по уведомлению главы сельского поселения, органов прокуратуры или других государственных органов обо всех случаях обращения к нему каких-либо граждан в целях склонения его к совершению коррупционных правонарушений, подлежат привлечению к ответственности в соответствии с действующим законодательством Российской Федерации.</w:t>
      </w:r>
    </w:p>
    <w:p w:rsidR="00656544" w:rsidRPr="007F499B" w:rsidRDefault="00656544" w:rsidP="0065654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ru-RU"/>
        </w:rPr>
      </w:pPr>
      <w:r w:rsidRPr="007F499B">
        <w:rPr>
          <w:rFonts w:ascii="Arial" w:eastAsia="Times New Roman" w:hAnsi="Arial" w:cs="Arial"/>
          <w:b/>
          <w:bCs/>
          <w:color w:val="000000"/>
          <w:sz w:val="24"/>
          <w:szCs w:val="24"/>
          <w:bdr w:val="none" w:sz="0" w:space="0" w:color="auto" w:frame="1"/>
          <w:lang w:eastAsia="ru-RU"/>
        </w:rPr>
        <w:t>2. Перечень сведений, содержащихся в уведомлении,</w:t>
      </w:r>
    </w:p>
    <w:p w:rsidR="00656544" w:rsidRPr="007F499B" w:rsidRDefault="00656544" w:rsidP="00656544">
      <w:pPr>
        <w:shd w:val="clear" w:color="auto" w:fill="FFFFFF"/>
        <w:spacing w:after="0" w:line="240" w:lineRule="auto"/>
        <w:jc w:val="center"/>
        <w:rPr>
          <w:rFonts w:ascii="Arial" w:eastAsia="Times New Roman" w:hAnsi="Arial" w:cs="Arial"/>
          <w:color w:val="353333"/>
          <w:sz w:val="24"/>
          <w:szCs w:val="24"/>
          <w:lang w:eastAsia="ru-RU"/>
        </w:rPr>
      </w:pPr>
      <w:r w:rsidRPr="007F499B">
        <w:rPr>
          <w:rFonts w:ascii="Arial" w:eastAsia="Times New Roman" w:hAnsi="Arial" w:cs="Arial"/>
          <w:b/>
          <w:bCs/>
          <w:color w:val="000000"/>
          <w:sz w:val="24"/>
          <w:szCs w:val="24"/>
          <w:bdr w:val="none" w:sz="0" w:space="0" w:color="auto" w:frame="1"/>
          <w:lang w:eastAsia="ru-RU"/>
        </w:rPr>
        <w:t>и порядок регистрации уведомления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000000"/>
          <w:sz w:val="24"/>
          <w:szCs w:val="24"/>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2.1. В уведомлении указываются следующие сведения: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а) фамилия, имя, отчество лица, замещающего муниципальную должность, муниципального служащего, направившего уведомление (далее по тексу – уведомитель);</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б) замещаемая муниципальная должность уведомителя, должность муниципальной службы, наименование органа местного самоуправления, в котором он осуществляет служебную деятельность;</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г) способ склонения к правонарушению (подкуп, угроза, обещание, обман, насилие и т.д.);</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д) обстоятельства склонения к правонарушению (телефонный разговор, личная встреча, почтовое отправление и т.д.);</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лицом, замещающим муниципальную должность,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лицу, замещающему муниципальную должность, муниципальному служащему другими физическими лицами).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При наличии письменных и вещественных доказательств, объяснений лиц, показаний свидетелей, аудио- и видеозаписи, иных документов и материалов уведомитель представляет их главе сельского поселения в качестве доказательств склонения его к совершению коррупционного правонарушения;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lastRenderedPageBreak/>
        <w:t>ж) дата, место и время склонения к правонарушению;</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з) информация об уведомлении лицом, замещающим муниципальную должность, муниципальным служащим органов прокуратуры или других государственных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и) дата подачи уведомления и личная подпись уведомителя.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2.2. Уведомление регистрируется лицом, ответственным за делопроизводство в Администрации сельского поселения, в Журнале регистрации уведомлений о фактах обращения в целях склонения муниципального служащего к совершению коррупционных правонарушений (далее по тексту – Журнал), по форме (приложение 2):</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незамедлительно в присутствии уведомителя, если уведомление представлено им лично;</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в день, когда оно поступило по почте или с курьером.</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2.3. Уведомление не принимается в случае, если в нем полностью или частично отсутствует информация, предусмотренная в пункте 2.1. настоящего Порядка.</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2.4. В случае если из уведомления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глава сельского поселения незамедлительно, после поступления к нему уведомления, направляет его копию в один из вышеуказанных органов.</w:t>
      </w:r>
    </w:p>
    <w:p w:rsidR="00656544" w:rsidRPr="007F499B" w:rsidRDefault="00656544" w:rsidP="00656544">
      <w:pPr>
        <w:shd w:val="clear" w:color="auto" w:fill="FFFFFF"/>
        <w:spacing w:after="15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2.5.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главой сельского поселения в правоохранительные органы в соответствии с их компетенцией.</w:t>
      </w:r>
    </w:p>
    <w:p w:rsidR="00656544" w:rsidRPr="007F499B" w:rsidRDefault="00656544" w:rsidP="0065654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ru-RU"/>
        </w:rPr>
      </w:pPr>
      <w:r w:rsidRPr="007F499B">
        <w:rPr>
          <w:rFonts w:ascii="Arial" w:eastAsia="Times New Roman" w:hAnsi="Arial" w:cs="Arial"/>
          <w:b/>
          <w:color w:val="353333"/>
          <w:sz w:val="24"/>
          <w:szCs w:val="24"/>
          <w:lang w:eastAsia="ru-RU"/>
        </w:rPr>
        <w:t>3.</w:t>
      </w:r>
      <w:r w:rsidRPr="007F499B">
        <w:rPr>
          <w:rFonts w:ascii="Arial" w:eastAsia="Times New Roman" w:hAnsi="Arial" w:cs="Arial"/>
          <w:color w:val="353333"/>
          <w:sz w:val="24"/>
          <w:szCs w:val="24"/>
          <w:lang w:eastAsia="ru-RU"/>
        </w:rPr>
        <w:t xml:space="preserve"> </w:t>
      </w:r>
      <w:r w:rsidRPr="007F499B">
        <w:rPr>
          <w:rFonts w:ascii="Arial" w:eastAsia="Times New Roman" w:hAnsi="Arial" w:cs="Arial"/>
          <w:b/>
          <w:bCs/>
          <w:color w:val="000000"/>
          <w:sz w:val="24"/>
          <w:szCs w:val="24"/>
          <w:bdr w:val="none" w:sz="0" w:space="0" w:color="auto" w:frame="1"/>
          <w:lang w:eastAsia="ru-RU"/>
        </w:rPr>
        <w:t xml:space="preserve">Порядок организации проверки сведений, </w:t>
      </w:r>
    </w:p>
    <w:p w:rsidR="00656544" w:rsidRPr="007F499B" w:rsidRDefault="00656544" w:rsidP="00656544">
      <w:pPr>
        <w:shd w:val="clear" w:color="auto" w:fill="FFFFFF"/>
        <w:spacing w:after="0" w:line="240" w:lineRule="auto"/>
        <w:jc w:val="center"/>
        <w:rPr>
          <w:rFonts w:ascii="Arial" w:eastAsia="Times New Roman" w:hAnsi="Arial" w:cs="Arial"/>
          <w:color w:val="353333"/>
          <w:sz w:val="24"/>
          <w:szCs w:val="24"/>
          <w:lang w:eastAsia="ru-RU"/>
        </w:rPr>
      </w:pPr>
      <w:r w:rsidRPr="007F499B">
        <w:rPr>
          <w:rFonts w:ascii="Arial" w:eastAsia="Times New Roman" w:hAnsi="Arial" w:cs="Arial"/>
          <w:b/>
          <w:bCs/>
          <w:color w:val="000000"/>
          <w:sz w:val="24"/>
          <w:szCs w:val="24"/>
          <w:bdr w:val="none" w:sz="0" w:space="0" w:color="auto" w:frame="1"/>
          <w:lang w:eastAsia="ru-RU"/>
        </w:rPr>
        <w:t>содержащихся в уведомлении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3.1. После регистрации уведомление передается на рассмотрение главе сельского поселения.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3.2. Поступившее главе сельского поселения 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распоряжением.</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3.3. Для проведения проверки распоряжением создается комиссия, которая состоит из председателя комиссии и членов комиссии. В составе комиссии должно быть не менее 3 человек.</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3.4. Все лица, входящие в состав комиссии, пользуются равными правами в решении вопросов, рассматриваемых на заседаниях комиссии.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3.5. Персональный состав комиссии по проведению проверки утверждается распоряжением.</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3.6. В проведении проверки не может участвовать лицо, замещающее муниципальную должность или муниципальный служащий, прямо или косвенно заинтересованные в ее результатах. В этих случаях он обязан обратиться к главе сельского поселения с письменным заявлением об освобождении его от участия в проведении данной проверки.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3.7. При проведении проверки должны быть:</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lastRenderedPageBreak/>
        <w:t>- заслушаны пояснения уведомителя, других муниципальных служащих Администрации сельского поселения, а также лиц, имеющих отношение к фактам, содержащимся в уведомлении;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объективно и всесторонне рассмотрены факты и обстоятельства обращения к лицу, замещающему муниципальную должность, муниципальному служащему в целях склонения его к совершению коррупционного правонарушения;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установлены причины и условия, которые способствовали обращению граждан к лицу, замещающему муниципальную должность, муниципальному служащему с целью склонения его к совершению коррупционных правонарушений.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лиц, замещающих муниципальные должности, муниципальных служащих, имеющих отношение к фактам, содержащимся в уведомлении.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3.9. Члены комиссии, лица, замещающие муниципальные должности, муниципальные служащие,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000000"/>
          <w:sz w:val="24"/>
          <w:szCs w:val="24"/>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3.10. Работа комиссии должна быть завершена не позднее 10 рабочих дней со дня принятия решения о проведении проверки.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p>
    <w:p w:rsidR="00656544" w:rsidRPr="007F499B" w:rsidRDefault="00656544" w:rsidP="00656544">
      <w:pPr>
        <w:shd w:val="clear" w:color="auto" w:fill="FFFFFF"/>
        <w:spacing w:after="0" w:line="240" w:lineRule="auto"/>
        <w:jc w:val="center"/>
        <w:rPr>
          <w:rFonts w:ascii="Arial" w:eastAsia="Times New Roman" w:hAnsi="Arial" w:cs="Arial"/>
          <w:color w:val="353333"/>
          <w:sz w:val="24"/>
          <w:szCs w:val="24"/>
          <w:lang w:eastAsia="ru-RU"/>
        </w:rPr>
      </w:pPr>
      <w:r w:rsidRPr="007F499B">
        <w:rPr>
          <w:rFonts w:ascii="Arial" w:eastAsia="Times New Roman" w:hAnsi="Arial" w:cs="Arial"/>
          <w:b/>
          <w:bCs/>
          <w:color w:val="000000"/>
          <w:sz w:val="24"/>
          <w:szCs w:val="24"/>
          <w:bdr w:val="none" w:sz="0" w:space="0" w:color="auto" w:frame="1"/>
          <w:lang w:eastAsia="ru-RU"/>
        </w:rPr>
        <w:t>4. Итоги проведения проверки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000000"/>
          <w:sz w:val="24"/>
          <w:szCs w:val="24"/>
          <w:lang w:eastAsia="ru-RU"/>
        </w:rPr>
      </w:pPr>
      <w:r w:rsidRPr="007F499B">
        <w:rPr>
          <w:rFonts w:ascii="Arial" w:eastAsia="Times New Roman" w:hAnsi="Arial" w:cs="Arial"/>
          <w:color w:val="000000"/>
          <w:sz w:val="24"/>
          <w:szCs w:val="24"/>
          <w:bdr w:val="none" w:sz="0" w:space="0" w:color="auto" w:frame="1"/>
          <w:lang w:eastAsia="ru-RU"/>
        </w:rPr>
        <w:t>4.1. По результатам проведения проверки комиссией принимается решение простым большинством голосов присутствующих на заседании комиссии.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Решение комиссии правомочно, если на ее заседании присутствовало не менее 2/3 от общего состава комиссии.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4.2. Решение комиссии оформляется протоколом. Протокол комиссии подписывается председателем и членами комиссии.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4.3. Член комиссии, не согласный с ее решением, имеет право в письменной форме изложить свое особое мнение, которое приобщается к протоколу.</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4.4. В случае подтверждения в ходе проверки факта обращения к лицу, замещающему муниципальную должность, муниципальному служащему в целях склонения его к совершению коррупционных правонарушений или выявления в действиях такого лица или иных сотрудников, имеющих отношение к вышеуказанным фактам, признаков коррупционного правонарушения, комиссией готовятся материалы, которые направляются главе сельского поселения для принятия соответствующего решения.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4.5. Глава сельского поселения после получения материалов по результатам работы комиссии в течение трех дней принимает одно из следующих решений: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а) о незамедлительной передаче материалов проверки в правоохранительные органы;</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б) об обращении в соответствующие компетентные органы с просьбой об обеспечении мер государственной защиты лица, замещающего муниципальную должность,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lastRenderedPageBreak/>
        <w:t>в) о принятии организационных мер с целью предотвращения впредь возможности обращения в целях склонения лиц, замещающих муниципальные должности, муниципальных служащих к совершению коррупционных правонарушений;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г) об исключении возможности принятия уведомителем и (или) иными сотрудниками,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д) о необходимости внесения в должностные инструкции лиц, замещающих муниципальные должности,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е) об инициировании вопроса привлечения лица, замещающего муниципальную должность, муниципального служащего к дисциплинарной ответственности;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ж) об инициировании вопроса увольнения лица, замещающего муниципальную должность, муниципального служащего.</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4.6. В случае выявления в ходе проверки в действиях лица, замещающего муниципальную должность, муниципального служащего признаков коррупционного правонарушения, предусмотренного ч.3 ст.9 Федерального закона Российской Федерации от 25.12.2008г. №273-ФЗ «О противодействии коррупции», материалы по результатам работы комиссии направляются главой сельского поселения в соответствующие органы для привлечения лица к иным видам ответственности в соответствии с законодательством Российской Федерации.</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4.7. В случае опровержения факта обращения к лицу, замещающему муниципальную должность, муниципальному служащему с целью его склонения к совершению коррупционных правонарушений, глава сельского поселения принимает решение о принятии результатов проверки к сведению.</w:t>
      </w:r>
    </w:p>
    <w:p w:rsidR="00656544" w:rsidRPr="007F499B" w:rsidRDefault="00656544" w:rsidP="00656544">
      <w:pPr>
        <w:shd w:val="clear" w:color="auto" w:fill="FFFFFF"/>
        <w:spacing w:after="0" w:line="240" w:lineRule="auto"/>
        <w:ind w:firstLine="709"/>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4.8. Информация о решении по результатам проверки направляется  специалисту Администрации сельского поселения, ответственному за кадровое делопроизводство, для включения в личное дело уведомителя.</w:t>
      </w:r>
    </w:p>
    <w:p w:rsidR="00656544" w:rsidRPr="007F499B" w:rsidRDefault="00656544" w:rsidP="00656544">
      <w:pPr>
        <w:shd w:val="clear" w:color="auto" w:fill="FFFFFF"/>
        <w:spacing w:after="0" w:line="240" w:lineRule="auto"/>
        <w:ind w:firstLine="709"/>
        <w:jc w:val="both"/>
        <w:rPr>
          <w:rFonts w:ascii="Arial" w:eastAsia="Times New Roman" w:hAnsi="Arial" w:cs="Arial"/>
          <w:color w:val="000000"/>
          <w:sz w:val="24"/>
          <w:szCs w:val="24"/>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4.9. Лицо, замещающее муниципальную должность,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её результатах.</w:t>
      </w:r>
    </w:p>
    <w:p w:rsidR="00656544" w:rsidRPr="007F499B" w:rsidRDefault="00656544" w:rsidP="00656544">
      <w:pPr>
        <w:shd w:val="clear" w:color="auto" w:fill="FFFFFF"/>
        <w:spacing w:after="0" w:line="240" w:lineRule="auto"/>
        <w:ind w:left="5387"/>
        <w:jc w:val="both"/>
        <w:rPr>
          <w:rFonts w:ascii="Arial" w:eastAsia="Times New Roman" w:hAnsi="Arial" w:cs="Arial"/>
          <w:color w:val="000000"/>
          <w:sz w:val="24"/>
          <w:szCs w:val="24"/>
          <w:bdr w:val="none" w:sz="0" w:space="0" w:color="auto" w:frame="1"/>
          <w:lang w:eastAsia="ru-RU"/>
        </w:rPr>
      </w:pPr>
    </w:p>
    <w:p w:rsidR="00656544" w:rsidRPr="007F499B" w:rsidRDefault="00656544" w:rsidP="00656544">
      <w:pPr>
        <w:shd w:val="clear" w:color="auto" w:fill="FFFFFF"/>
        <w:spacing w:after="0" w:line="240" w:lineRule="auto"/>
        <w:ind w:left="5387"/>
        <w:jc w:val="both"/>
        <w:rPr>
          <w:rFonts w:ascii="Arial" w:eastAsia="Times New Roman" w:hAnsi="Arial" w:cs="Arial"/>
          <w:color w:val="000000"/>
          <w:sz w:val="24"/>
          <w:szCs w:val="24"/>
          <w:bdr w:val="none" w:sz="0" w:space="0" w:color="auto" w:frame="1"/>
          <w:lang w:eastAsia="ru-RU"/>
        </w:rPr>
      </w:pP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sz w:val="24"/>
          <w:szCs w:val="24"/>
          <w:lang w:eastAsia="ru-RU"/>
        </w:rPr>
        <w:t>Глава Пронинского</w:t>
      </w:r>
    </w:p>
    <w:p w:rsidR="00656544" w:rsidRPr="007F499B" w:rsidRDefault="00656544" w:rsidP="00656544">
      <w:pPr>
        <w:spacing w:after="0" w:line="240" w:lineRule="auto"/>
        <w:jc w:val="both"/>
        <w:rPr>
          <w:rFonts w:ascii="Arial" w:eastAsia="Times New Roman" w:hAnsi="Arial" w:cs="Arial"/>
          <w:sz w:val="24"/>
          <w:szCs w:val="24"/>
          <w:lang w:eastAsia="ru-RU"/>
        </w:rPr>
      </w:pPr>
      <w:r w:rsidRPr="007F499B">
        <w:rPr>
          <w:rFonts w:ascii="Arial" w:eastAsia="Times New Roman" w:hAnsi="Arial" w:cs="Arial"/>
          <w:sz w:val="24"/>
          <w:szCs w:val="24"/>
          <w:lang w:eastAsia="ru-RU"/>
        </w:rPr>
        <w:t>сельского поселения                                                                    Ю.В.Ёлкин</w:t>
      </w:r>
    </w:p>
    <w:p w:rsidR="00656544" w:rsidRPr="007F499B" w:rsidRDefault="00656544" w:rsidP="00656544">
      <w:pPr>
        <w:spacing w:after="0" w:line="240" w:lineRule="auto"/>
        <w:jc w:val="both"/>
        <w:rPr>
          <w:rFonts w:ascii="Arial" w:eastAsia="Times New Roman" w:hAnsi="Arial" w:cs="Arial"/>
          <w:sz w:val="24"/>
          <w:szCs w:val="24"/>
          <w:lang w:eastAsia="ru-RU"/>
        </w:rPr>
      </w:pPr>
    </w:p>
    <w:p w:rsidR="00656544" w:rsidRPr="007F499B" w:rsidRDefault="00656544" w:rsidP="00656544">
      <w:pPr>
        <w:shd w:val="clear" w:color="auto" w:fill="FFFFFF"/>
        <w:spacing w:after="125" w:line="240" w:lineRule="auto"/>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br w:type="textWrapping" w:clear="all"/>
      </w:r>
    </w:p>
    <w:p w:rsidR="00656544" w:rsidRPr="007F499B" w:rsidRDefault="00656544" w:rsidP="00656544">
      <w:pPr>
        <w:spacing w:after="0" w:line="240" w:lineRule="auto"/>
        <w:jc w:val="right"/>
        <w:rPr>
          <w:rFonts w:ascii="Arial" w:eastAsia="Times New Roman" w:hAnsi="Arial" w:cs="Arial"/>
          <w:sz w:val="24"/>
          <w:szCs w:val="24"/>
          <w:bdr w:val="none" w:sz="0" w:space="0" w:color="auto" w:frame="1"/>
          <w:lang w:eastAsia="ru-RU"/>
        </w:rPr>
      </w:pPr>
      <w:r w:rsidRPr="007F499B">
        <w:rPr>
          <w:rFonts w:ascii="Arial" w:eastAsia="Times New Roman" w:hAnsi="Arial" w:cs="Arial"/>
          <w:sz w:val="24"/>
          <w:szCs w:val="24"/>
          <w:bdr w:val="none" w:sz="0" w:space="0" w:color="auto" w:frame="1"/>
          <w:lang w:eastAsia="ru-RU"/>
        </w:rPr>
        <w:br w:type="page"/>
      </w:r>
    </w:p>
    <w:p w:rsidR="00656544" w:rsidRPr="007F499B" w:rsidRDefault="00656544" w:rsidP="00656544">
      <w:pPr>
        <w:spacing w:after="0" w:line="240" w:lineRule="auto"/>
        <w:jc w:val="right"/>
        <w:rPr>
          <w:rFonts w:ascii="Arial" w:eastAsia="Times New Roman" w:hAnsi="Arial" w:cs="Arial"/>
          <w:sz w:val="24"/>
          <w:szCs w:val="24"/>
          <w:bdr w:val="none" w:sz="0" w:space="0" w:color="auto" w:frame="1"/>
          <w:lang w:eastAsia="ru-RU"/>
        </w:rPr>
      </w:pPr>
      <w:r w:rsidRPr="007F499B">
        <w:rPr>
          <w:rFonts w:ascii="Arial" w:eastAsia="Times New Roman" w:hAnsi="Arial" w:cs="Arial"/>
          <w:sz w:val="24"/>
          <w:szCs w:val="24"/>
          <w:bdr w:val="none" w:sz="0" w:space="0" w:color="auto" w:frame="1"/>
          <w:lang w:eastAsia="ru-RU"/>
        </w:rPr>
        <w:lastRenderedPageBreak/>
        <w:t>Приложение 1</w:t>
      </w:r>
    </w:p>
    <w:p w:rsidR="00656544" w:rsidRPr="007F499B" w:rsidRDefault="00656544" w:rsidP="00656544">
      <w:pPr>
        <w:shd w:val="clear" w:color="auto" w:fill="FFFFFF"/>
        <w:spacing w:after="0" w:line="240" w:lineRule="auto"/>
        <w:jc w:val="right"/>
        <w:rPr>
          <w:rFonts w:ascii="Arial" w:eastAsia="Times New Roman" w:hAnsi="Arial" w:cs="Arial"/>
          <w:bCs/>
          <w:color w:val="333333"/>
          <w:sz w:val="24"/>
          <w:szCs w:val="24"/>
          <w:lang w:eastAsia="ru-RU"/>
        </w:rPr>
      </w:pPr>
      <w:r w:rsidRPr="007F499B">
        <w:rPr>
          <w:rFonts w:ascii="Arial" w:eastAsia="Times New Roman" w:hAnsi="Arial" w:cs="Arial"/>
          <w:sz w:val="24"/>
          <w:szCs w:val="24"/>
          <w:lang w:eastAsia="ru-RU"/>
        </w:rPr>
        <w:t xml:space="preserve">К Порядку уведомления </w:t>
      </w:r>
      <w:r w:rsidRPr="007F499B">
        <w:rPr>
          <w:rFonts w:ascii="Arial" w:eastAsia="Times New Roman" w:hAnsi="Arial" w:cs="Arial"/>
          <w:bCs/>
          <w:color w:val="333333"/>
          <w:sz w:val="24"/>
          <w:szCs w:val="24"/>
          <w:lang w:eastAsia="ru-RU"/>
        </w:rPr>
        <w:t xml:space="preserve">представителя нанимателя (работодателя) </w:t>
      </w:r>
    </w:p>
    <w:p w:rsidR="00656544" w:rsidRPr="007F499B" w:rsidRDefault="00656544" w:rsidP="00656544">
      <w:pPr>
        <w:shd w:val="clear" w:color="auto" w:fill="FFFFFF"/>
        <w:spacing w:after="0" w:line="240" w:lineRule="auto"/>
        <w:jc w:val="right"/>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о фактах обращения в целях склонения муниципального</w:t>
      </w:r>
    </w:p>
    <w:p w:rsidR="00656544" w:rsidRPr="007F499B" w:rsidRDefault="00656544" w:rsidP="00656544">
      <w:pPr>
        <w:spacing w:after="0" w:line="240" w:lineRule="auto"/>
        <w:jc w:val="right"/>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служащего администрации Пронинского сельского</w:t>
      </w:r>
    </w:p>
    <w:p w:rsidR="00656544" w:rsidRPr="007F499B" w:rsidRDefault="00656544" w:rsidP="00656544">
      <w:pPr>
        <w:spacing w:after="0" w:line="240" w:lineRule="auto"/>
        <w:jc w:val="right"/>
        <w:rPr>
          <w:rFonts w:ascii="Arial" w:eastAsia="Times New Roman" w:hAnsi="Arial" w:cs="Arial"/>
          <w:sz w:val="24"/>
          <w:szCs w:val="24"/>
          <w:lang w:eastAsia="ru-RU"/>
        </w:rPr>
      </w:pPr>
      <w:r w:rsidRPr="007F499B">
        <w:rPr>
          <w:rFonts w:ascii="Arial" w:eastAsia="Times New Roman" w:hAnsi="Arial" w:cs="Arial"/>
          <w:bCs/>
          <w:color w:val="333333"/>
          <w:sz w:val="24"/>
          <w:szCs w:val="24"/>
          <w:lang w:eastAsia="ru-RU"/>
        </w:rPr>
        <w:t>поселения к совершению коррупционных правонарушений</w:t>
      </w:r>
    </w:p>
    <w:p w:rsidR="00656544" w:rsidRPr="007F499B" w:rsidRDefault="00656544" w:rsidP="00656544">
      <w:pPr>
        <w:shd w:val="clear" w:color="auto" w:fill="FFFFFF"/>
        <w:spacing w:after="0" w:line="240" w:lineRule="auto"/>
        <w:ind w:left="5387"/>
        <w:jc w:val="right"/>
        <w:rPr>
          <w:rFonts w:ascii="Arial" w:eastAsia="Times New Roman" w:hAnsi="Arial" w:cs="Arial"/>
          <w:bCs/>
          <w:color w:val="000000"/>
          <w:sz w:val="24"/>
          <w:szCs w:val="24"/>
          <w:bdr w:val="none" w:sz="0" w:space="0" w:color="auto" w:frame="1"/>
          <w:lang w:eastAsia="ru-RU"/>
        </w:rPr>
      </w:pPr>
    </w:p>
    <w:p w:rsidR="00656544" w:rsidRPr="007F499B" w:rsidRDefault="00656544" w:rsidP="00656544">
      <w:pPr>
        <w:shd w:val="clear" w:color="auto" w:fill="FFFFFF"/>
        <w:spacing w:after="0" w:line="240" w:lineRule="auto"/>
        <w:ind w:left="5387"/>
        <w:jc w:val="right"/>
        <w:rPr>
          <w:rFonts w:ascii="Arial" w:eastAsia="Times New Roman" w:hAnsi="Arial" w:cs="Arial"/>
          <w:bCs/>
          <w:color w:val="000000"/>
          <w:sz w:val="24"/>
          <w:szCs w:val="24"/>
          <w:bdr w:val="none" w:sz="0" w:space="0" w:color="auto" w:frame="1"/>
          <w:lang w:eastAsia="ru-RU"/>
        </w:rPr>
      </w:pPr>
    </w:p>
    <w:p w:rsidR="00656544" w:rsidRPr="007F499B" w:rsidRDefault="00656544" w:rsidP="00656544">
      <w:pPr>
        <w:shd w:val="clear" w:color="auto" w:fill="FFFFFF"/>
        <w:spacing w:after="0" w:line="315" w:lineRule="atLeast"/>
        <w:ind w:left="4395"/>
        <w:jc w:val="both"/>
        <w:rPr>
          <w:rFonts w:ascii="Arial" w:eastAsia="Times New Roman" w:hAnsi="Arial" w:cs="Arial"/>
          <w:color w:val="353333"/>
          <w:sz w:val="20"/>
          <w:szCs w:val="20"/>
          <w:lang w:eastAsia="ru-RU"/>
        </w:rPr>
      </w:pPr>
      <w:r w:rsidRPr="007F499B">
        <w:rPr>
          <w:rFonts w:ascii="Arial" w:eastAsia="Times New Roman" w:hAnsi="Arial" w:cs="Arial"/>
          <w:color w:val="000000"/>
          <w:sz w:val="24"/>
          <w:szCs w:val="24"/>
          <w:bdr w:val="none" w:sz="0" w:space="0" w:color="auto" w:frame="1"/>
          <w:lang w:eastAsia="ru-RU"/>
        </w:rPr>
        <w:t>Главе Пронинского сельского поселения __________________________________</w:t>
      </w:r>
      <w:r w:rsidRPr="007F499B">
        <w:rPr>
          <w:rFonts w:ascii="Arial" w:eastAsia="Times New Roman" w:hAnsi="Arial" w:cs="Arial"/>
          <w:color w:val="000000"/>
          <w:sz w:val="24"/>
          <w:szCs w:val="24"/>
          <w:bdr w:val="none" w:sz="0" w:space="0" w:color="auto" w:frame="1"/>
          <w:lang w:eastAsia="ru-RU"/>
        </w:rPr>
        <w:br/>
        <w:t>__________________________________</w:t>
      </w:r>
      <w:r w:rsidRPr="007F499B">
        <w:rPr>
          <w:rFonts w:ascii="Arial" w:eastAsia="Times New Roman" w:hAnsi="Arial" w:cs="Arial"/>
          <w:color w:val="000000"/>
          <w:sz w:val="24"/>
          <w:szCs w:val="24"/>
          <w:bdr w:val="none" w:sz="0" w:space="0" w:color="auto" w:frame="1"/>
          <w:lang w:eastAsia="ru-RU"/>
        </w:rPr>
        <w:br/>
        <w:t>__________________________________</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0"/>
          <w:szCs w:val="20"/>
          <w:bdr w:val="none" w:sz="0" w:space="0" w:color="auto" w:frame="1"/>
          <w:lang w:eastAsia="ru-RU"/>
        </w:rPr>
        <w:t>(ф.и.о. уведомителя, должность, наименование органа местного самоуправления)</w:t>
      </w:r>
    </w:p>
    <w:p w:rsidR="00656544" w:rsidRPr="007F499B" w:rsidRDefault="00656544" w:rsidP="00656544">
      <w:pPr>
        <w:shd w:val="clear" w:color="auto" w:fill="FFFFFF"/>
        <w:spacing w:after="150" w:line="315" w:lineRule="atLeast"/>
        <w:jc w:val="center"/>
        <w:rPr>
          <w:rFonts w:ascii="Arial" w:eastAsia="Times New Roman" w:hAnsi="Arial" w:cs="Arial"/>
          <w:b/>
          <w:bCs/>
          <w:color w:val="000000"/>
          <w:sz w:val="24"/>
          <w:szCs w:val="24"/>
          <w:bdr w:val="none" w:sz="0" w:space="0" w:color="auto" w:frame="1"/>
          <w:lang w:eastAsia="ru-RU"/>
        </w:rPr>
      </w:pPr>
    </w:p>
    <w:p w:rsidR="00656544" w:rsidRPr="007F499B" w:rsidRDefault="00656544" w:rsidP="00656544">
      <w:pPr>
        <w:shd w:val="clear" w:color="auto" w:fill="FFFFFF"/>
        <w:spacing w:after="150" w:line="315" w:lineRule="atLeast"/>
        <w:jc w:val="center"/>
        <w:rPr>
          <w:rFonts w:ascii="Arial" w:eastAsia="Times New Roman" w:hAnsi="Arial" w:cs="Arial"/>
          <w:color w:val="353333"/>
          <w:sz w:val="24"/>
          <w:szCs w:val="24"/>
          <w:lang w:eastAsia="ru-RU"/>
        </w:rPr>
      </w:pPr>
      <w:r w:rsidRPr="007F499B">
        <w:rPr>
          <w:rFonts w:ascii="Arial" w:eastAsia="Times New Roman" w:hAnsi="Arial" w:cs="Arial"/>
          <w:b/>
          <w:bCs/>
          <w:color w:val="000000"/>
          <w:sz w:val="24"/>
          <w:szCs w:val="24"/>
          <w:bdr w:val="none" w:sz="0" w:space="0" w:color="auto" w:frame="1"/>
          <w:lang w:eastAsia="ru-RU"/>
        </w:rPr>
        <w:t>УВЕДОМЛЕНИЕ</w:t>
      </w:r>
    </w:p>
    <w:p w:rsidR="00656544" w:rsidRPr="007F499B" w:rsidRDefault="00656544" w:rsidP="00656544">
      <w:pPr>
        <w:shd w:val="clear" w:color="auto" w:fill="FFFFFF"/>
        <w:spacing w:after="150" w:line="315" w:lineRule="atLeast"/>
        <w:rPr>
          <w:rFonts w:ascii="Arial" w:eastAsia="Times New Roman" w:hAnsi="Arial" w:cs="Arial"/>
          <w:color w:val="000000"/>
          <w:sz w:val="20"/>
          <w:szCs w:val="20"/>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В соответствии с Федеральным законом от 25.12.2008 №273-ФЗ «О противодействии коррупции» (далее - Закона) я,________________________________________________,</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0"/>
          <w:szCs w:val="20"/>
          <w:bdr w:val="none" w:sz="0" w:space="0" w:color="auto" w:frame="1"/>
          <w:lang w:eastAsia="ru-RU"/>
        </w:rPr>
        <w:t xml:space="preserve">                                                                               (фамилия, имя, отчество)</w:t>
      </w:r>
      <w:r w:rsidRPr="007F499B">
        <w:rPr>
          <w:rFonts w:ascii="Arial" w:eastAsia="Times New Roman" w:hAnsi="Arial" w:cs="Arial"/>
          <w:color w:val="000000"/>
          <w:sz w:val="20"/>
          <w:szCs w:val="20"/>
          <w:bdr w:val="none" w:sz="0" w:space="0" w:color="auto" w:frame="1"/>
          <w:lang w:eastAsia="ru-RU"/>
        </w:rPr>
        <w:br/>
      </w:r>
      <w:r w:rsidRPr="007F499B">
        <w:rPr>
          <w:rFonts w:ascii="Arial" w:eastAsia="Times New Roman" w:hAnsi="Arial" w:cs="Arial"/>
          <w:color w:val="000000"/>
          <w:sz w:val="24"/>
          <w:szCs w:val="24"/>
          <w:bdr w:val="none" w:sz="0" w:space="0" w:color="auto" w:frame="1"/>
          <w:lang w:eastAsia="ru-RU"/>
        </w:rPr>
        <w:t>настоящим уведомляю об обращении ко мне</w:t>
      </w:r>
      <w:r>
        <w:rPr>
          <w:rFonts w:ascii="Arial" w:eastAsia="Times New Roman" w:hAnsi="Arial" w:cs="Arial"/>
          <w:color w:val="000000"/>
          <w:sz w:val="24"/>
          <w:szCs w:val="24"/>
          <w:bdr w:val="none" w:sz="0" w:space="0" w:color="auto" w:frame="1"/>
          <w:lang w:eastAsia="ru-RU"/>
        </w:rPr>
        <w:t xml:space="preserve"> </w:t>
      </w:r>
      <w:r w:rsidRPr="007F499B">
        <w:rPr>
          <w:rFonts w:ascii="Arial" w:eastAsia="Times New Roman" w:hAnsi="Arial" w:cs="Arial"/>
          <w:color w:val="000000"/>
          <w:sz w:val="24"/>
          <w:szCs w:val="24"/>
          <w:bdr w:val="none" w:sz="0" w:space="0" w:color="auto" w:frame="1"/>
          <w:lang w:eastAsia="ru-RU"/>
        </w:rPr>
        <w:t>______________________________________________________________________</w:t>
      </w:r>
      <w:r w:rsidRPr="007F499B">
        <w:rPr>
          <w:rFonts w:ascii="Arial" w:eastAsia="Times New Roman" w:hAnsi="Arial" w:cs="Arial"/>
          <w:color w:val="000000"/>
          <w:sz w:val="24"/>
          <w:szCs w:val="24"/>
          <w:bdr w:val="none" w:sz="0" w:space="0" w:color="auto" w:frame="1"/>
          <w:lang w:eastAsia="ru-RU"/>
        </w:rPr>
        <w:br/>
        <w:t xml:space="preserve">                                                                    </w:t>
      </w:r>
      <w:r w:rsidRPr="007F499B">
        <w:rPr>
          <w:rFonts w:ascii="Arial" w:eastAsia="Times New Roman" w:hAnsi="Arial" w:cs="Arial"/>
          <w:color w:val="000000"/>
          <w:sz w:val="20"/>
          <w:szCs w:val="20"/>
          <w:bdr w:val="none" w:sz="0" w:space="0" w:color="auto" w:frame="1"/>
          <w:lang w:eastAsia="ru-RU"/>
        </w:rPr>
        <w:t>(дата, время и место)</w:t>
      </w:r>
      <w:r w:rsidRPr="007F499B">
        <w:rPr>
          <w:rFonts w:ascii="Arial" w:eastAsia="Times New Roman" w:hAnsi="Arial" w:cs="Arial"/>
          <w:color w:val="000000"/>
          <w:sz w:val="20"/>
          <w:szCs w:val="20"/>
          <w:bdr w:val="none" w:sz="0" w:space="0" w:color="auto" w:frame="1"/>
          <w:lang w:eastAsia="ru-RU"/>
        </w:rPr>
        <w:br/>
      </w:r>
      <w:r w:rsidRPr="007F499B">
        <w:rPr>
          <w:rFonts w:ascii="Arial" w:eastAsia="Times New Roman" w:hAnsi="Arial" w:cs="Arial"/>
          <w:color w:val="000000"/>
          <w:sz w:val="24"/>
          <w:szCs w:val="24"/>
          <w:bdr w:val="none" w:sz="0" w:space="0" w:color="auto" w:frame="1"/>
          <w:lang w:eastAsia="ru-RU"/>
        </w:rPr>
        <w:t>гр. ____________________________________________________________________</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0"/>
          <w:szCs w:val="20"/>
          <w:bdr w:val="none" w:sz="0" w:space="0" w:color="auto" w:frame="1"/>
          <w:lang w:eastAsia="ru-RU"/>
        </w:rPr>
        <w:t xml:space="preserve">                                                               (фамилия, имя, отчество)</w:t>
      </w:r>
      <w:r w:rsidRPr="007F499B">
        <w:rPr>
          <w:rFonts w:ascii="Arial" w:eastAsia="Times New Roman" w:hAnsi="Arial" w:cs="Arial"/>
          <w:color w:val="000000"/>
          <w:sz w:val="20"/>
          <w:szCs w:val="20"/>
          <w:bdr w:val="none" w:sz="0" w:space="0" w:color="auto" w:frame="1"/>
          <w:lang w:eastAsia="ru-RU"/>
        </w:rPr>
        <w:br/>
      </w:r>
      <w:r w:rsidRPr="007F499B">
        <w:rPr>
          <w:rFonts w:ascii="Arial" w:eastAsia="Times New Roman" w:hAnsi="Arial" w:cs="Arial"/>
          <w:color w:val="000000"/>
          <w:sz w:val="24"/>
          <w:szCs w:val="24"/>
          <w:bdr w:val="none" w:sz="0" w:space="0" w:color="auto" w:frame="1"/>
          <w:lang w:eastAsia="ru-RU"/>
        </w:rPr>
        <w:t>в целях склонения меня к совершению коррупционных действий, а именно:</w:t>
      </w:r>
      <w:r w:rsidRPr="007F499B">
        <w:rPr>
          <w:rFonts w:ascii="Arial" w:eastAsia="Times New Roman" w:hAnsi="Arial" w:cs="Arial"/>
          <w:color w:val="000000"/>
          <w:sz w:val="24"/>
          <w:szCs w:val="24"/>
          <w:bdr w:val="none" w:sz="0" w:space="0" w:color="auto" w:frame="1"/>
          <w:lang w:eastAsia="ru-RU"/>
        </w:rPr>
        <w:br/>
        <w:t>__________________________________________________________________</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0"/>
          <w:szCs w:val="20"/>
          <w:bdr w:val="none" w:sz="0" w:space="0" w:color="auto" w:frame="1"/>
          <w:lang w:eastAsia="ru-RU"/>
        </w:rPr>
        <w:t>(в произвольной форме изложить информацию об обстоятельствах</w:t>
      </w:r>
      <w:r w:rsidRPr="007F499B">
        <w:rPr>
          <w:rFonts w:ascii="Arial" w:eastAsia="Times New Roman" w:hAnsi="Arial" w:cs="Arial"/>
          <w:color w:val="000000"/>
          <w:sz w:val="20"/>
          <w:szCs w:val="20"/>
          <w:bdr w:val="none" w:sz="0" w:space="0" w:color="auto" w:frame="1"/>
          <w:lang w:eastAsia="ru-RU"/>
        </w:rPr>
        <w:br/>
        <w:t>__________________________________________________________________</w:t>
      </w:r>
      <w:r w:rsidRPr="007F499B">
        <w:rPr>
          <w:rFonts w:ascii="Arial" w:eastAsia="Times New Roman" w:hAnsi="Arial" w:cs="Arial"/>
          <w:color w:val="000000"/>
          <w:sz w:val="20"/>
          <w:szCs w:val="20"/>
          <w:bdr w:val="none" w:sz="0" w:space="0" w:color="auto" w:frame="1"/>
          <w:lang w:eastAsia="ru-RU"/>
        </w:rPr>
        <w:br/>
        <w:t>обращения в целях склонения к совершению коррупционных действий)</w:t>
      </w:r>
      <w:r w:rsidRPr="007F499B">
        <w:rPr>
          <w:rFonts w:ascii="Arial" w:eastAsia="Times New Roman" w:hAnsi="Arial" w:cs="Arial"/>
          <w:color w:val="000000"/>
          <w:sz w:val="20"/>
          <w:szCs w:val="20"/>
          <w:bdr w:val="none" w:sz="0" w:space="0" w:color="auto" w:frame="1"/>
          <w:lang w:eastAsia="ru-RU"/>
        </w:rPr>
        <w:br/>
      </w:r>
      <w:r w:rsidRPr="007F499B">
        <w:rPr>
          <w:rFonts w:ascii="Arial" w:eastAsia="Times New Roman" w:hAnsi="Arial" w:cs="Arial"/>
          <w:color w:val="000000"/>
          <w:sz w:val="24"/>
          <w:szCs w:val="24"/>
          <w:bdr w:val="none" w:sz="0" w:space="0" w:color="auto" w:frame="1"/>
          <w:lang w:eastAsia="ru-RU"/>
        </w:rPr>
        <w:t>__________________________________________________________________</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4"/>
          <w:szCs w:val="24"/>
          <w:bdr w:val="none" w:sz="0" w:space="0" w:color="auto" w:frame="1"/>
          <w:lang w:eastAsia="ru-RU"/>
        </w:rPr>
        <w:br/>
        <w:t>«____»_______________ 20___г.          ______________________                  </w:t>
      </w:r>
      <w:r w:rsidRPr="007F499B">
        <w:rPr>
          <w:rFonts w:ascii="Arial" w:eastAsia="Times New Roman" w:hAnsi="Arial" w:cs="Arial"/>
          <w:color w:val="000000"/>
          <w:sz w:val="24"/>
          <w:szCs w:val="24"/>
          <w:lang w:eastAsia="ru-RU"/>
        </w:rPr>
        <w:t> </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0"/>
          <w:szCs w:val="20"/>
          <w:bdr w:val="none" w:sz="0" w:space="0" w:color="auto" w:frame="1"/>
          <w:lang w:eastAsia="ru-RU"/>
        </w:rPr>
        <w:t xml:space="preserve">                                                                                                (подпись)</w:t>
      </w:r>
    </w:p>
    <w:p w:rsidR="00656544" w:rsidRPr="007F499B" w:rsidRDefault="00656544" w:rsidP="00656544">
      <w:pPr>
        <w:shd w:val="clear" w:color="auto" w:fill="FFFFFF"/>
        <w:spacing w:after="150" w:line="315" w:lineRule="atLeast"/>
        <w:jc w:val="both"/>
        <w:rPr>
          <w:rFonts w:ascii="Arial" w:eastAsia="Times New Roman" w:hAnsi="Arial" w:cs="Arial"/>
          <w:color w:val="000000"/>
          <w:sz w:val="24"/>
          <w:szCs w:val="24"/>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Уведомление зарегистрировано в Журнале регистрации</w:t>
      </w:r>
    </w:p>
    <w:p w:rsidR="00656544" w:rsidRPr="007F499B" w:rsidRDefault="00656544" w:rsidP="00656544">
      <w:pPr>
        <w:shd w:val="clear" w:color="auto" w:fill="FFFFFF"/>
        <w:spacing w:after="150" w:line="315" w:lineRule="atLeast"/>
        <w:jc w:val="both"/>
        <w:rPr>
          <w:rFonts w:ascii="Arial" w:eastAsia="Times New Roman" w:hAnsi="Arial" w:cs="Arial"/>
          <w:color w:val="000000"/>
          <w:sz w:val="24"/>
          <w:szCs w:val="24"/>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«____»_____________ 20___ г.    №_____________</w:t>
      </w:r>
    </w:p>
    <w:p w:rsidR="00656544" w:rsidRPr="007F499B" w:rsidRDefault="00656544" w:rsidP="00656544">
      <w:pPr>
        <w:shd w:val="clear" w:color="auto" w:fill="FFFFFF"/>
        <w:spacing w:after="150" w:line="315" w:lineRule="atLeast"/>
        <w:jc w:val="both"/>
        <w:rPr>
          <w:rFonts w:ascii="Arial" w:eastAsia="Times New Roman" w:hAnsi="Arial" w:cs="Arial"/>
          <w:color w:val="000000"/>
          <w:sz w:val="20"/>
          <w:szCs w:val="20"/>
          <w:bdr w:val="none" w:sz="0" w:space="0" w:color="auto" w:frame="1"/>
          <w:lang w:eastAsia="ru-RU"/>
        </w:rPr>
      </w:pPr>
      <w:r w:rsidRPr="007F499B">
        <w:rPr>
          <w:rFonts w:ascii="Arial" w:eastAsia="Times New Roman" w:hAnsi="Arial" w:cs="Arial"/>
          <w:color w:val="000000"/>
          <w:sz w:val="24"/>
          <w:szCs w:val="24"/>
          <w:bdr w:val="none" w:sz="0" w:space="0" w:color="auto" w:frame="1"/>
          <w:lang w:eastAsia="ru-RU"/>
        </w:rPr>
        <w:t>__________________________________________________________________</w:t>
      </w:r>
      <w:r w:rsidRPr="007F499B">
        <w:rPr>
          <w:rFonts w:ascii="Arial" w:eastAsia="Times New Roman" w:hAnsi="Arial" w:cs="Arial"/>
          <w:color w:val="000000"/>
          <w:sz w:val="24"/>
          <w:szCs w:val="24"/>
          <w:bdr w:val="none" w:sz="0" w:space="0" w:color="auto" w:frame="1"/>
          <w:lang w:eastAsia="ru-RU"/>
        </w:rPr>
        <w:br/>
      </w:r>
      <w:r w:rsidRPr="007F499B">
        <w:rPr>
          <w:rFonts w:ascii="Arial" w:eastAsia="Times New Roman" w:hAnsi="Arial" w:cs="Arial"/>
          <w:color w:val="000000"/>
          <w:sz w:val="20"/>
          <w:szCs w:val="20"/>
          <w:bdr w:val="none" w:sz="0" w:space="0" w:color="auto" w:frame="1"/>
          <w:lang w:eastAsia="ru-RU"/>
        </w:rPr>
        <w:t xml:space="preserve">                                    (ф.и.о., должность ответственного лица)</w:t>
      </w:r>
    </w:p>
    <w:p w:rsidR="00656544" w:rsidRPr="007F499B" w:rsidRDefault="00656544" w:rsidP="00656544">
      <w:pPr>
        <w:shd w:val="clear" w:color="auto" w:fill="FFFFFF"/>
        <w:spacing w:after="0" w:line="240" w:lineRule="auto"/>
        <w:ind w:left="5387"/>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br w:type="page"/>
      </w:r>
    </w:p>
    <w:p w:rsidR="00656544" w:rsidRPr="007F499B" w:rsidRDefault="00656544" w:rsidP="00656544">
      <w:pPr>
        <w:spacing w:after="0" w:line="240" w:lineRule="auto"/>
        <w:jc w:val="right"/>
        <w:rPr>
          <w:rFonts w:ascii="Arial" w:eastAsia="Times New Roman" w:hAnsi="Arial" w:cs="Arial"/>
          <w:sz w:val="24"/>
          <w:szCs w:val="24"/>
          <w:bdr w:val="none" w:sz="0" w:space="0" w:color="auto" w:frame="1"/>
          <w:lang w:eastAsia="ru-RU"/>
        </w:rPr>
      </w:pPr>
      <w:r w:rsidRPr="007F499B">
        <w:rPr>
          <w:rFonts w:ascii="Arial" w:eastAsia="Times New Roman" w:hAnsi="Arial" w:cs="Arial"/>
          <w:sz w:val="24"/>
          <w:szCs w:val="24"/>
          <w:bdr w:val="none" w:sz="0" w:space="0" w:color="auto" w:frame="1"/>
          <w:lang w:eastAsia="ru-RU"/>
        </w:rPr>
        <w:lastRenderedPageBreak/>
        <w:t>Приложение 2</w:t>
      </w:r>
    </w:p>
    <w:p w:rsidR="00656544" w:rsidRPr="007F499B" w:rsidRDefault="00656544" w:rsidP="00656544">
      <w:pPr>
        <w:shd w:val="clear" w:color="auto" w:fill="FFFFFF"/>
        <w:spacing w:after="0" w:line="240" w:lineRule="auto"/>
        <w:jc w:val="right"/>
        <w:rPr>
          <w:rFonts w:ascii="Arial" w:eastAsia="Times New Roman" w:hAnsi="Arial" w:cs="Arial"/>
          <w:bCs/>
          <w:color w:val="333333"/>
          <w:sz w:val="24"/>
          <w:szCs w:val="24"/>
          <w:lang w:eastAsia="ru-RU"/>
        </w:rPr>
      </w:pPr>
      <w:r w:rsidRPr="007F499B">
        <w:rPr>
          <w:rFonts w:ascii="Arial" w:eastAsia="Times New Roman" w:hAnsi="Arial" w:cs="Arial"/>
          <w:sz w:val="24"/>
          <w:szCs w:val="24"/>
          <w:lang w:eastAsia="ru-RU"/>
        </w:rPr>
        <w:t xml:space="preserve">К Порядку уведомления </w:t>
      </w:r>
      <w:r w:rsidRPr="007F499B">
        <w:rPr>
          <w:rFonts w:ascii="Arial" w:eastAsia="Times New Roman" w:hAnsi="Arial" w:cs="Arial"/>
          <w:bCs/>
          <w:color w:val="333333"/>
          <w:sz w:val="24"/>
          <w:szCs w:val="24"/>
          <w:lang w:eastAsia="ru-RU"/>
        </w:rPr>
        <w:t xml:space="preserve">представителя нанимателя (работодателя) </w:t>
      </w:r>
    </w:p>
    <w:p w:rsidR="00656544" w:rsidRPr="007F499B" w:rsidRDefault="00656544" w:rsidP="00656544">
      <w:pPr>
        <w:shd w:val="clear" w:color="auto" w:fill="FFFFFF"/>
        <w:spacing w:after="0" w:line="240" w:lineRule="auto"/>
        <w:jc w:val="right"/>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о фактах обращения в целях склонения муниципального</w:t>
      </w:r>
    </w:p>
    <w:p w:rsidR="00656544" w:rsidRPr="007F499B" w:rsidRDefault="00656544" w:rsidP="00656544">
      <w:pPr>
        <w:spacing w:after="0" w:line="240" w:lineRule="auto"/>
        <w:jc w:val="right"/>
        <w:rPr>
          <w:rFonts w:ascii="Arial" w:eastAsia="Times New Roman" w:hAnsi="Arial" w:cs="Arial"/>
          <w:bCs/>
          <w:color w:val="333333"/>
          <w:sz w:val="24"/>
          <w:szCs w:val="24"/>
          <w:lang w:eastAsia="ru-RU"/>
        </w:rPr>
      </w:pPr>
      <w:r w:rsidRPr="007F499B">
        <w:rPr>
          <w:rFonts w:ascii="Arial" w:eastAsia="Times New Roman" w:hAnsi="Arial" w:cs="Arial"/>
          <w:bCs/>
          <w:color w:val="333333"/>
          <w:sz w:val="24"/>
          <w:szCs w:val="24"/>
          <w:lang w:eastAsia="ru-RU"/>
        </w:rPr>
        <w:t>служащего администрации Пронинского сельского</w:t>
      </w:r>
    </w:p>
    <w:p w:rsidR="00656544" w:rsidRPr="007F499B" w:rsidRDefault="00656544" w:rsidP="00656544">
      <w:pPr>
        <w:spacing w:after="0" w:line="240" w:lineRule="auto"/>
        <w:jc w:val="right"/>
        <w:rPr>
          <w:rFonts w:ascii="Arial" w:eastAsia="Times New Roman" w:hAnsi="Arial" w:cs="Arial"/>
          <w:sz w:val="24"/>
          <w:szCs w:val="24"/>
          <w:lang w:eastAsia="ru-RU"/>
        </w:rPr>
      </w:pPr>
      <w:r w:rsidRPr="007F499B">
        <w:rPr>
          <w:rFonts w:ascii="Arial" w:eastAsia="Times New Roman" w:hAnsi="Arial" w:cs="Arial"/>
          <w:bCs/>
          <w:color w:val="333333"/>
          <w:sz w:val="24"/>
          <w:szCs w:val="24"/>
          <w:lang w:eastAsia="ru-RU"/>
        </w:rPr>
        <w:t>поселения к совершению коррупционных правонарушений</w:t>
      </w:r>
    </w:p>
    <w:p w:rsidR="00656544" w:rsidRPr="007F499B" w:rsidRDefault="00656544" w:rsidP="00656544">
      <w:pPr>
        <w:shd w:val="clear" w:color="auto" w:fill="FFFFFF"/>
        <w:spacing w:after="0" w:line="240" w:lineRule="auto"/>
        <w:ind w:left="5387"/>
        <w:jc w:val="right"/>
        <w:rPr>
          <w:rFonts w:ascii="Arial" w:eastAsia="Times New Roman" w:hAnsi="Arial" w:cs="Arial"/>
          <w:bCs/>
          <w:color w:val="000000"/>
          <w:sz w:val="24"/>
          <w:szCs w:val="24"/>
          <w:bdr w:val="none" w:sz="0" w:space="0" w:color="auto" w:frame="1"/>
          <w:lang w:eastAsia="ru-RU"/>
        </w:rPr>
      </w:pPr>
    </w:p>
    <w:p w:rsidR="00656544" w:rsidRPr="007F499B" w:rsidRDefault="00656544" w:rsidP="00656544">
      <w:pPr>
        <w:shd w:val="clear" w:color="auto" w:fill="FFFFFF"/>
        <w:spacing w:after="0" w:line="240" w:lineRule="auto"/>
        <w:ind w:left="5387"/>
        <w:jc w:val="right"/>
        <w:rPr>
          <w:rFonts w:ascii="Arial" w:eastAsia="Times New Roman" w:hAnsi="Arial" w:cs="Arial"/>
          <w:bCs/>
          <w:color w:val="000000"/>
          <w:sz w:val="24"/>
          <w:szCs w:val="24"/>
          <w:bdr w:val="none" w:sz="0" w:space="0" w:color="auto" w:frame="1"/>
          <w:lang w:eastAsia="ru-RU"/>
        </w:rPr>
      </w:pPr>
    </w:p>
    <w:p w:rsidR="00656544" w:rsidRPr="007F499B" w:rsidRDefault="00656544" w:rsidP="00656544">
      <w:pPr>
        <w:shd w:val="clear" w:color="auto" w:fill="FFFFFF"/>
        <w:spacing w:after="0" w:line="240" w:lineRule="auto"/>
        <w:ind w:left="5387"/>
        <w:jc w:val="both"/>
        <w:rPr>
          <w:rFonts w:ascii="Arial" w:eastAsia="Times New Roman" w:hAnsi="Arial" w:cs="Arial"/>
          <w:bCs/>
          <w:color w:val="000000"/>
          <w:sz w:val="24"/>
          <w:szCs w:val="24"/>
          <w:bdr w:val="none" w:sz="0" w:space="0" w:color="auto" w:frame="1"/>
          <w:lang w:eastAsia="ru-RU"/>
        </w:rPr>
      </w:pPr>
    </w:p>
    <w:p w:rsidR="00656544" w:rsidRPr="007F499B" w:rsidRDefault="00656544" w:rsidP="0065654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ru-RU"/>
        </w:rPr>
      </w:pPr>
    </w:p>
    <w:p w:rsidR="00656544" w:rsidRPr="007F499B" w:rsidRDefault="00656544" w:rsidP="0065654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ru-RU"/>
        </w:rPr>
      </w:pPr>
      <w:r w:rsidRPr="007F499B">
        <w:rPr>
          <w:rFonts w:ascii="Arial" w:eastAsia="Times New Roman" w:hAnsi="Arial" w:cs="Arial"/>
          <w:b/>
          <w:bCs/>
          <w:color w:val="000000"/>
          <w:sz w:val="24"/>
          <w:szCs w:val="24"/>
          <w:bdr w:val="none" w:sz="0" w:space="0" w:color="auto" w:frame="1"/>
          <w:lang w:eastAsia="ru-RU"/>
        </w:rPr>
        <w:t>ЖУРНАЛ УЧЁТА УВЕДОМЛЕНИЙ</w:t>
      </w:r>
      <w:r w:rsidRPr="007F499B">
        <w:rPr>
          <w:rFonts w:ascii="Arial" w:eastAsia="Times New Roman" w:hAnsi="Arial" w:cs="Arial"/>
          <w:b/>
          <w:color w:val="353333"/>
          <w:sz w:val="24"/>
          <w:szCs w:val="24"/>
          <w:bdr w:val="none" w:sz="0" w:space="0" w:color="auto" w:frame="1"/>
          <w:lang w:eastAsia="ru-RU"/>
        </w:rPr>
        <w:br/>
      </w:r>
      <w:r w:rsidRPr="007F499B">
        <w:rPr>
          <w:rFonts w:ascii="Arial" w:eastAsia="Times New Roman" w:hAnsi="Arial" w:cs="Arial"/>
          <w:b/>
          <w:bCs/>
          <w:color w:val="000000"/>
          <w:sz w:val="24"/>
          <w:szCs w:val="24"/>
          <w:bdr w:val="none" w:sz="0" w:space="0" w:color="auto" w:frame="1"/>
          <w:lang w:eastAsia="ru-RU"/>
        </w:rPr>
        <w:t xml:space="preserve">о фактах обращения в целях склонения </w:t>
      </w:r>
    </w:p>
    <w:p w:rsidR="00656544" w:rsidRPr="007F499B" w:rsidRDefault="00656544" w:rsidP="00656544">
      <w:pPr>
        <w:shd w:val="clear" w:color="auto" w:fill="FFFFFF"/>
        <w:spacing w:after="0" w:line="240" w:lineRule="auto"/>
        <w:jc w:val="center"/>
        <w:rPr>
          <w:rFonts w:ascii="Arial" w:eastAsia="Times New Roman" w:hAnsi="Arial" w:cs="Arial"/>
          <w:b/>
          <w:bCs/>
          <w:color w:val="000000"/>
          <w:sz w:val="24"/>
          <w:szCs w:val="24"/>
          <w:bdr w:val="none" w:sz="0" w:space="0" w:color="auto" w:frame="1"/>
          <w:lang w:eastAsia="ru-RU"/>
        </w:rPr>
      </w:pPr>
      <w:r w:rsidRPr="007F499B">
        <w:rPr>
          <w:rFonts w:ascii="Arial" w:eastAsia="Times New Roman" w:hAnsi="Arial" w:cs="Arial"/>
          <w:b/>
          <w:bCs/>
          <w:color w:val="000000"/>
          <w:sz w:val="24"/>
          <w:szCs w:val="24"/>
          <w:bdr w:val="none" w:sz="0" w:space="0" w:color="auto" w:frame="1"/>
          <w:lang w:eastAsia="ru-RU"/>
        </w:rPr>
        <w:t xml:space="preserve">муниципального служащего </w:t>
      </w:r>
    </w:p>
    <w:p w:rsidR="00656544" w:rsidRPr="007F499B" w:rsidRDefault="00656544" w:rsidP="00656544">
      <w:pPr>
        <w:shd w:val="clear" w:color="auto" w:fill="FFFFFF"/>
        <w:spacing w:after="0" w:line="240" w:lineRule="auto"/>
        <w:jc w:val="center"/>
        <w:rPr>
          <w:rFonts w:ascii="Arial" w:eastAsia="Times New Roman" w:hAnsi="Arial" w:cs="Arial"/>
          <w:b/>
          <w:color w:val="353333"/>
          <w:sz w:val="24"/>
          <w:szCs w:val="24"/>
          <w:lang w:eastAsia="ru-RU"/>
        </w:rPr>
      </w:pPr>
      <w:r w:rsidRPr="007F499B">
        <w:rPr>
          <w:rFonts w:ascii="Arial" w:eastAsia="Times New Roman" w:hAnsi="Arial" w:cs="Arial"/>
          <w:b/>
          <w:bCs/>
          <w:color w:val="000000"/>
          <w:sz w:val="24"/>
          <w:szCs w:val="24"/>
          <w:bdr w:val="none" w:sz="0" w:space="0" w:color="auto" w:frame="1"/>
          <w:lang w:eastAsia="ru-RU"/>
        </w:rPr>
        <w:t>к совершению коррупционных правонарушений</w:t>
      </w:r>
    </w:p>
    <w:p w:rsidR="00656544" w:rsidRPr="007F499B" w:rsidRDefault="00656544" w:rsidP="00656544">
      <w:pPr>
        <w:shd w:val="clear" w:color="auto" w:fill="FFFFFF"/>
        <w:spacing w:after="150" w:line="315" w:lineRule="atLeast"/>
        <w:jc w:val="both"/>
        <w:rPr>
          <w:rFonts w:ascii="Arial" w:eastAsia="Times New Roman" w:hAnsi="Arial" w:cs="Arial"/>
          <w:color w:val="353333"/>
          <w:sz w:val="24"/>
          <w:szCs w:val="24"/>
          <w:lang w:eastAsia="ru-RU"/>
        </w:rPr>
      </w:pPr>
      <w:r w:rsidRPr="007F499B">
        <w:rPr>
          <w:rFonts w:ascii="Arial" w:eastAsia="Times New Roman" w:hAnsi="Arial" w:cs="Arial"/>
          <w:color w:val="353333"/>
          <w:sz w:val="24"/>
          <w:szCs w:val="24"/>
          <w:lang w:eastAsia="ru-RU"/>
        </w:rPr>
        <w:t> </w:t>
      </w:r>
    </w:p>
    <w:p w:rsidR="00656544" w:rsidRPr="007F499B" w:rsidRDefault="00656544" w:rsidP="00656544">
      <w:pPr>
        <w:shd w:val="clear" w:color="auto" w:fill="FFFFFF"/>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r w:rsidRPr="007F499B">
        <w:rPr>
          <w:rFonts w:ascii="Arial" w:eastAsia="Times New Roman" w:hAnsi="Arial" w:cs="Arial"/>
          <w:color w:val="353333"/>
          <w:sz w:val="24"/>
          <w:szCs w:val="24"/>
          <w:lang w:eastAsia="ru-RU"/>
        </w:rPr>
        <w:t> </w:t>
      </w: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40"/>
        <w:gridCol w:w="540"/>
        <w:gridCol w:w="1245"/>
        <w:gridCol w:w="4925"/>
        <w:gridCol w:w="1755"/>
      </w:tblGrid>
      <w:tr w:rsidR="00656544" w:rsidRPr="007F499B" w:rsidTr="00387453">
        <w:trPr>
          <w:tblCellSpacing w:w="0" w:type="dxa"/>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w:t>
            </w:r>
            <w:r w:rsidRPr="007F499B">
              <w:rPr>
                <w:rFonts w:ascii="Arial" w:eastAsia="Times New Roman" w:hAnsi="Arial" w:cs="Arial"/>
                <w:color w:val="000000"/>
                <w:sz w:val="24"/>
                <w:szCs w:val="24"/>
                <w:lang w:eastAsia="ru-RU"/>
              </w:rPr>
              <w:t> </w:t>
            </w:r>
            <w:r w:rsidRPr="007F499B">
              <w:rPr>
                <w:rFonts w:ascii="Arial" w:eastAsia="Times New Roman" w:hAnsi="Arial" w:cs="Arial"/>
                <w:color w:val="000000"/>
                <w:sz w:val="24"/>
                <w:szCs w:val="24"/>
                <w:bdr w:val="none" w:sz="0" w:space="0" w:color="auto" w:frame="1"/>
                <w:lang w:eastAsia="ru-RU"/>
              </w:rPr>
              <w:br/>
              <w:t>п/п</w:t>
            </w:r>
          </w:p>
        </w:tc>
        <w:tc>
          <w:tcPr>
            <w:tcW w:w="1785" w:type="dxa"/>
            <w:gridSpan w:val="2"/>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Уведомление</w:t>
            </w:r>
          </w:p>
        </w:tc>
        <w:tc>
          <w:tcPr>
            <w:tcW w:w="4925" w:type="dxa"/>
            <w:vMerge w:val="restart"/>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center"/>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Ф.И.О. должность лица, </w:t>
            </w:r>
            <w:r w:rsidRPr="007F499B">
              <w:rPr>
                <w:rFonts w:ascii="Arial" w:eastAsia="Times New Roman" w:hAnsi="Arial" w:cs="Arial"/>
                <w:color w:val="000000"/>
                <w:sz w:val="24"/>
                <w:szCs w:val="24"/>
                <w:lang w:eastAsia="ru-RU"/>
              </w:rPr>
              <w:t> </w:t>
            </w:r>
            <w:r w:rsidRPr="007F499B">
              <w:rPr>
                <w:rFonts w:ascii="Arial" w:eastAsia="Times New Roman" w:hAnsi="Arial" w:cs="Arial"/>
                <w:color w:val="000000"/>
                <w:sz w:val="24"/>
                <w:szCs w:val="24"/>
                <w:bdr w:val="none" w:sz="0" w:space="0" w:color="auto" w:frame="1"/>
                <w:lang w:eastAsia="ru-RU"/>
              </w:rPr>
              <w:br/>
              <w:t>подавшего уведомление</w:t>
            </w:r>
          </w:p>
        </w:tc>
        <w:tc>
          <w:tcPr>
            <w:tcW w:w="1755" w:type="dxa"/>
            <w:vMerge w:val="restart"/>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Примечание</w:t>
            </w:r>
          </w:p>
        </w:tc>
      </w:tr>
      <w:tr w:rsidR="00656544" w:rsidRPr="007F499B" w:rsidTr="0038745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656544" w:rsidRPr="007F499B" w:rsidRDefault="00656544" w:rsidP="00387453">
            <w:pPr>
              <w:spacing w:after="0" w:line="240" w:lineRule="auto"/>
              <w:rPr>
                <w:rFonts w:ascii="Arial" w:eastAsia="Times New Roman" w:hAnsi="Arial" w:cs="Arial"/>
                <w:color w:val="353333"/>
                <w:sz w:val="24"/>
                <w:szCs w:val="24"/>
                <w:lang w:eastAsia="ru-RU"/>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Дата </w:t>
            </w:r>
          </w:p>
        </w:tc>
        <w:tc>
          <w:tcPr>
            <w:tcW w:w="492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656544" w:rsidRPr="007F499B" w:rsidRDefault="00656544" w:rsidP="00387453">
            <w:pPr>
              <w:spacing w:after="0" w:line="240" w:lineRule="auto"/>
              <w:rPr>
                <w:rFonts w:ascii="Arial" w:eastAsia="Times New Roman" w:hAnsi="Arial" w:cs="Arial"/>
                <w:color w:val="353333"/>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656544" w:rsidRPr="007F499B" w:rsidRDefault="00656544" w:rsidP="00387453">
            <w:pPr>
              <w:spacing w:after="0" w:line="240" w:lineRule="auto"/>
              <w:rPr>
                <w:rFonts w:ascii="Arial" w:eastAsia="Times New Roman" w:hAnsi="Arial" w:cs="Arial"/>
                <w:color w:val="353333"/>
                <w:sz w:val="24"/>
                <w:szCs w:val="24"/>
                <w:lang w:eastAsia="ru-RU"/>
              </w:rPr>
            </w:pPr>
          </w:p>
        </w:tc>
      </w:tr>
      <w:tr w:rsidR="00656544" w:rsidRPr="007F499B" w:rsidTr="00387453">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492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175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r>
      <w:tr w:rsidR="00656544" w:rsidRPr="007F499B" w:rsidTr="00387453">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492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c>
          <w:tcPr>
            <w:tcW w:w="1755" w:type="dxa"/>
            <w:tcBorders>
              <w:top w:val="single" w:sz="8" w:space="0" w:color="auto"/>
              <w:left w:val="single" w:sz="8" w:space="0" w:color="auto"/>
              <w:bottom w:val="single" w:sz="8" w:space="0" w:color="auto"/>
              <w:right w:val="single" w:sz="8" w:space="0" w:color="auto"/>
            </w:tcBorders>
            <w:shd w:val="clear" w:color="auto" w:fill="auto"/>
          </w:tcPr>
          <w:p w:rsidR="00656544" w:rsidRPr="007F499B" w:rsidRDefault="00656544" w:rsidP="00387453">
            <w:pPr>
              <w:spacing w:after="0" w:line="240" w:lineRule="auto"/>
              <w:jc w:val="both"/>
              <w:rPr>
                <w:rFonts w:ascii="Arial" w:eastAsia="Times New Roman" w:hAnsi="Arial" w:cs="Arial"/>
                <w:color w:val="353333"/>
                <w:sz w:val="24"/>
                <w:szCs w:val="24"/>
                <w:lang w:eastAsia="ru-RU"/>
              </w:rPr>
            </w:pPr>
            <w:r w:rsidRPr="007F499B">
              <w:rPr>
                <w:rFonts w:ascii="Arial" w:eastAsia="Times New Roman" w:hAnsi="Arial" w:cs="Arial"/>
                <w:color w:val="000000"/>
                <w:sz w:val="24"/>
                <w:szCs w:val="24"/>
                <w:bdr w:val="none" w:sz="0" w:space="0" w:color="auto" w:frame="1"/>
                <w:lang w:eastAsia="ru-RU"/>
              </w:rPr>
              <w:t> </w:t>
            </w:r>
          </w:p>
        </w:tc>
      </w:tr>
    </w:tbl>
    <w:p w:rsidR="00656544" w:rsidRPr="007F499B" w:rsidRDefault="00656544" w:rsidP="00656544">
      <w:pPr>
        <w:shd w:val="clear" w:color="auto" w:fill="FFFFFF"/>
        <w:spacing w:after="150" w:line="315" w:lineRule="atLeast"/>
        <w:jc w:val="both"/>
        <w:rPr>
          <w:rFonts w:ascii="Arial" w:eastAsia="Times New Roman" w:hAnsi="Arial" w:cs="Arial"/>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656544" w:rsidRDefault="00656544" w:rsidP="00656544">
      <w:pPr>
        <w:shd w:val="clear" w:color="auto" w:fill="FFFFFF"/>
        <w:spacing w:after="125" w:line="250" w:lineRule="atLeast"/>
        <w:rPr>
          <w:rFonts w:ascii="Arial" w:eastAsia="Times New Roman" w:hAnsi="Arial" w:cs="Arial"/>
          <w:color w:val="333333"/>
          <w:sz w:val="24"/>
          <w:szCs w:val="24"/>
          <w:lang w:eastAsia="ru-RU"/>
        </w:rPr>
      </w:pPr>
    </w:p>
    <w:p w:rsidR="00656544" w:rsidRPr="00656544" w:rsidRDefault="00656544" w:rsidP="00656544">
      <w:pPr>
        <w:shd w:val="clear" w:color="auto" w:fill="FFFFFF"/>
        <w:spacing w:after="125" w:line="250" w:lineRule="atLeast"/>
        <w:rPr>
          <w:rFonts w:ascii="Arial" w:eastAsia="Times New Roman" w:hAnsi="Arial" w:cs="Arial"/>
          <w:color w:val="333333"/>
          <w:sz w:val="24"/>
          <w:szCs w:val="24"/>
          <w:lang w:eastAsia="ru-RU"/>
        </w:rPr>
      </w:pPr>
    </w:p>
    <w:p w:rsidR="00656544" w:rsidRPr="00656544" w:rsidRDefault="00656544" w:rsidP="00656544">
      <w:pPr>
        <w:shd w:val="clear" w:color="auto" w:fill="FFFFFF"/>
        <w:spacing w:after="125" w:line="250" w:lineRule="atLeast"/>
        <w:rPr>
          <w:rFonts w:ascii="Arial" w:eastAsia="Times New Roman" w:hAnsi="Arial" w:cs="Arial"/>
          <w:color w:val="333333"/>
          <w:sz w:val="24"/>
          <w:szCs w:val="24"/>
          <w:lang w:eastAsia="ru-RU"/>
        </w:rPr>
      </w:pPr>
    </w:p>
    <w:p w:rsidR="00656544" w:rsidRPr="00656544" w:rsidRDefault="00656544" w:rsidP="00656544">
      <w:pPr>
        <w:shd w:val="clear" w:color="auto" w:fill="FFFFFF"/>
        <w:spacing w:after="125" w:line="250" w:lineRule="atLeast"/>
        <w:rPr>
          <w:rFonts w:ascii="Arial" w:eastAsia="Times New Roman" w:hAnsi="Arial" w:cs="Arial"/>
          <w:color w:val="333333"/>
          <w:sz w:val="24"/>
          <w:szCs w:val="24"/>
          <w:lang w:eastAsia="ru-RU"/>
        </w:rPr>
      </w:pPr>
    </w:p>
    <w:p w:rsidR="00656544" w:rsidRPr="00656544" w:rsidRDefault="00656544" w:rsidP="00656544">
      <w:pPr>
        <w:shd w:val="clear" w:color="auto" w:fill="FFFFFF"/>
        <w:spacing w:after="125" w:line="250" w:lineRule="atLeas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hd w:val="clear" w:color="auto" w:fill="FFFFFF"/>
        <w:spacing w:after="125" w:line="250" w:lineRule="atLeast"/>
        <w:jc w:val="right"/>
        <w:rPr>
          <w:rFonts w:ascii="Arial" w:eastAsia="Times New Roman" w:hAnsi="Arial" w:cs="Arial"/>
          <w:color w:val="333333"/>
          <w:sz w:val="24"/>
          <w:szCs w:val="24"/>
          <w:lang w:eastAsia="ru-RU"/>
        </w:rPr>
      </w:pPr>
    </w:p>
    <w:p w:rsidR="00656544" w:rsidRPr="007F499B" w:rsidRDefault="00656544" w:rsidP="00656544">
      <w:pPr>
        <w:spacing w:after="0" w:line="240" w:lineRule="auto"/>
        <w:jc w:val="right"/>
        <w:rPr>
          <w:rFonts w:ascii="Arial" w:eastAsia="Times New Roman" w:hAnsi="Arial" w:cs="Arial"/>
          <w:sz w:val="24"/>
          <w:szCs w:val="24"/>
          <w:lang w:eastAsia="ru-RU"/>
        </w:rPr>
      </w:pPr>
      <w:r w:rsidRPr="007F499B">
        <w:rPr>
          <w:rFonts w:ascii="Arial" w:eastAsia="Times New Roman" w:hAnsi="Arial" w:cs="Arial"/>
          <w:color w:val="333333"/>
          <w:sz w:val="24"/>
          <w:szCs w:val="24"/>
          <w:lang w:eastAsia="ru-RU"/>
        </w:rPr>
        <w:lastRenderedPageBreak/>
        <w:t> </w:t>
      </w:r>
      <w:r w:rsidRPr="007F499B">
        <w:rPr>
          <w:rFonts w:ascii="Arial" w:eastAsia="Times New Roman" w:hAnsi="Arial" w:cs="Arial"/>
          <w:sz w:val="24"/>
          <w:szCs w:val="24"/>
          <w:lang w:eastAsia="ru-RU"/>
        </w:rPr>
        <w:t>Приложение №2</w:t>
      </w:r>
    </w:p>
    <w:p w:rsidR="00656544" w:rsidRPr="007F499B" w:rsidRDefault="00656544" w:rsidP="00656544">
      <w:pPr>
        <w:spacing w:after="0" w:line="240" w:lineRule="auto"/>
        <w:jc w:val="right"/>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к Постановлению администрации </w:t>
      </w:r>
    </w:p>
    <w:p w:rsidR="00656544" w:rsidRPr="007F499B" w:rsidRDefault="00656544" w:rsidP="00656544">
      <w:pPr>
        <w:spacing w:after="0" w:line="240" w:lineRule="auto"/>
        <w:jc w:val="right"/>
        <w:rPr>
          <w:rFonts w:ascii="Arial" w:eastAsia="Times New Roman" w:hAnsi="Arial" w:cs="Arial"/>
          <w:sz w:val="24"/>
          <w:szCs w:val="24"/>
          <w:lang w:eastAsia="ru-RU"/>
        </w:rPr>
      </w:pPr>
      <w:r w:rsidRPr="007F499B">
        <w:rPr>
          <w:rFonts w:ascii="Arial" w:eastAsia="Times New Roman" w:hAnsi="Arial" w:cs="Arial"/>
          <w:sz w:val="24"/>
          <w:szCs w:val="24"/>
          <w:lang w:eastAsia="ru-RU"/>
        </w:rPr>
        <w:t xml:space="preserve">Пронинского сельского поселения </w:t>
      </w:r>
    </w:p>
    <w:p w:rsidR="00656544" w:rsidRPr="007F499B" w:rsidRDefault="00656544" w:rsidP="00656544">
      <w:pPr>
        <w:spacing w:after="0" w:line="240" w:lineRule="auto"/>
        <w:jc w:val="right"/>
        <w:rPr>
          <w:rFonts w:ascii="Arial" w:eastAsia="Times New Roman" w:hAnsi="Arial" w:cs="Arial"/>
          <w:b/>
          <w:sz w:val="24"/>
          <w:szCs w:val="24"/>
          <w:lang w:eastAsia="ru-RU"/>
        </w:rPr>
      </w:pPr>
      <w:r w:rsidRPr="007F499B">
        <w:rPr>
          <w:rFonts w:ascii="Arial" w:eastAsia="Times New Roman" w:hAnsi="Arial" w:cs="Arial"/>
          <w:sz w:val="24"/>
          <w:szCs w:val="24"/>
          <w:lang w:eastAsia="ru-RU"/>
        </w:rPr>
        <w:t xml:space="preserve">                                                                                               от 15.</w:t>
      </w:r>
      <w:r>
        <w:rPr>
          <w:rFonts w:ascii="Arial" w:eastAsia="Times New Roman" w:hAnsi="Arial" w:cs="Arial"/>
          <w:sz w:val="24"/>
          <w:szCs w:val="24"/>
          <w:lang w:eastAsia="ru-RU"/>
        </w:rPr>
        <w:t>11</w:t>
      </w:r>
      <w:bookmarkStart w:id="0" w:name="_GoBack"/>
      <w:bookmarkEnd w:id="0"/>
      <w:r w:rsidRPr="007F499B">
        <w:rPr>
          <w:rFonts w:ascii="Arial" w:eastAsia="Times New Roman" w:hAnsi="Arial" w:cs="Arial"/>
          <w:sz w:val="24"/>
          <w:szCs w:val="24"/>
          <w:lang w:eastAsia="ru-RU"/>
        </w:rPr>
        <w:t xml:space="preserve">.2018 года  № 52 </w:t>
      </w:r>
      <w:r w:rsidRPr="007F499B">
        <w:rPr>
          <w:rFonts w:ascii="Arial" w:eastAsia="Times New Roman" w:hAnsi="Arial" w:cs="Arial"/>
          <w:b/>
          <w:sz w:val="24"/>
          <w:szCs w:val="24"/>
          <w:lang w:eastAsia="ru-RU"/>
        </w:rPr>
        <w:t xml:space="preserve">  </w:t>
      </w:r>
    </w:p>
    <w:p w:rsidR="00656544" w:rsidRPr="007F499B" w:rsidRDefault="00656544" w:rsidP="00656544">
      <w:pPr>
        <w:shd w:val="clear" w:color="auto" w:fill="FFFFFF"/>
        <w:spacing w:after="125" w:line="250" w:lineRule="atLeast"/>
        <w:jc w:val="right"/>
        <w:rPr>
          <w:rFonts w:ascii="Arial" w:eastAsia="Times New Roman" w:hAnsi="Arial" w:cs="Arial"/>
          <w:b/>
          <w:color w:val="333333"/>
          <w:sz w:val="24"/>
          <w:szCs w:val="24"/>
          <w:lang w:eastAsia="ru-RU"/>
        </w:rPr>
      </w:pPr>
    </w:p>
    <w:p w:rsidR="00656544" w:rsidRPr="007F499B" w:rsidRDefault="00656544" w:rsidP="00656544">
      <w:pPr>
        <w:shd w:val="clear" w:color="auto" w:fill="FFFFFF"/>
        <w:spacing w:after="125" w:line="250" w:lineRule="atLeast"/>
        <w:jc w:val="center"/>
        <w:rPr>
          <w:rFonts w:ascii="Arial" w:eastAsia="Times New Roman" w:hAnsi="Arial" w:cs="Arial"/>
          <w:color w:val="333333"/>
          <w:sz w:val="24"/>
          <w:szCs w:val="24"/>
          <w:lang w:eastAsia="ru-RU"/>
        </w:rPr>
      </w:pPr>
      <w:r w:rsidRPr="007F499B">
        <w:rPr>
          <w:rFonts w:ascii="Arial" w:eastAsia="Times New Roman" w:hAnsi="Arial" w:cs="Arial"/>
          <w:b/>
          <w:bCs/>
          <w:color w:val="333333"/>
          <w:sz w:val="24"/>
          <w:szCs w:val="24"/>
          <w:lang w:eastAsia="ru-RU"/>
        </w:rPr>
        <w:t>ПЕРЕЧЕНЬ   СВЕДЕНИЙ, СОДЕРЖАЩИХСЯ В УВЕДОМЛЕНИИ ПРЕДСТАВИТЕЛЯ НАНИМАТЕЛЯ ( РАБОТОДАТЕЛЯ) О ФАКТАХ ОБРАЩЕНИЯ В ЦЕЛЯХ СКЛОНЕНИЯ МУНИЦИПАЛЬНОГО СЛУЖАЩЕГО АДМИНИСТРАЦИИ   ПОСЕЛЕНИЯ К СОВЕРШЕНИЮ КОРРУПЦИОННЫХ ПРАВОНАРУШЕНИЙ</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1. Фамилия, имя, отчество, должность, место жительства и телефон муниципального служащего, направившего уведомление. </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2.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Если уведомление направляется муниципальным служащим, указанным в пункте 3 раздела I. Общие положения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3. Сущность, подробные сведения о коррупционных правонарушениях, которые должен был бы совершить муниципальный служащий по просьбе обратившихся лиц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4. Все известные муниципальному служащему сведения о физическом (юридическом) лице, склоняющем к коррупционному правонарушению (фамилия, имя, отчество, должность, место жительства, телефон и т.д.).</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5. Способ (подкуп, угроза, обещание, обман, насилие и т.д.) и обстоятельства (телефонный разговор, личная встреча, почтовое отправление и т.д.) склонения к коррупционному правонарушению.</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6. Информация об отказе (согласии) муниципального служащего принять предложение лица о совершении коррупционного правонарушения.</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7. Паспортные данные, номер служебного удостоверения муниципального служащего, направившего уведомление. </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8. Дата и время заполнения уведомления.</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9. Подпись муниципального служащего, заполнившего уведомление.</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w:t>
      </w:r>
    </w:p>
    <w:p w:rsidR="00656544" w:rsidRPr="007F499B" w:rsidRDefault="00656544" w:rsidP="00656544">
      <w:pPr>
        <w:shd w:val="clear" w:color="auto" w:fill="FFFFFF"/>
        <w:spacing w:after="125" w:line="250" w:lineRule="atLeast"/>
        <w:jc w:val="both"/>
        <w:rPr>
          <w:rFonts w:ascii="Arial" w:eastAsia="Times New Roman" w:hAnsi="Arial" w:cs="Arial"/>
          <w:color w:val="333333"/>
          <w:sz w:val="24"/>
          <w:szCs w:val="24"/>
          <w:lang w:eastAsia="ru-RU"/>
        </w:rPr>
      </w:pPr>
      <w:r w:rsidRPr="007F499B">
        <w:rPr>
          <w:rFonts w:ascii="Arial" w:eastAsia="Times New Roman" w:hAnsi="Arial" w:cs="Arial"/>
          <w:color w:val="333333"/>
          <w:sz w:val="24"/>
          <w:szCs w:val="24"/>
          <w:lang w:eastAsia="ru-RU"/>
        </w:rPr>
        <w:t> </w:t>
      </w:r>
    </w:p>
    <w:p w:rsidR="003B7634" w:rsidRPr="00656544" w:rsidRDefault="003B7634">
      <w:pPr>
        <w:rPr>
          <w:rFonts w:ascii="Arial" w:hAnsi="Arial" w:cs="Arial"/>
          <w:color w:val="000000" w:themeColor="text1"/>
          <w:sz w:val="24"/>
          <w:szCs w:val="24"/>
        </w:rPr>
      </w:pPr>
    </w:p>
    <w:sectPr w:rsidR="003B7634" w:rsidRPr="006565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10"/>
    <w:rsid w:val="003B7634"/>
    <w:rsid w:val="00520F8E"/>
    <w:rsid w:val="00656544"/>
    <w:rsid w:val="00B34C45"/>
    <w:rsid w:val="00DB055E"/>
    <w:rsid w:val="00F5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055E"/>
    <w:rPr>
      <w:color w:val="0000FF"/>
      <w:u w:val="single"/>
    </w:rPr>
  </w:style>
  <w:style w:type="paragraph" w:customStyle="1" w:styleId="ConsPlusNormal">
    <w:name w:val="ConsPlusNormal"/>
    <w:link w:val="ConsPlusNormal0"/>
    <w:rsid w:val="00DB055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B055E"/>
    <w:rPr>
      <w:rFonts w:ascii="Arial" w:eastAsia="Times New Roman" w:hAnsi="Arial" w:cs="Arial"/>
      <w:sz w:val="20"/>
      <w:szCs w:val="20"/>
      <w:lang w:eastAsia="ru-RU"/>
    </w:rPr>
  </w:style>
  <w:style w:type="paragraph" w:customStyle="1" w:styleId="ConsPlusTitle">
    <w:name w:val="ConsPlusTitle"/>
    <w:rsid w:val="00DB055E"/>
    <w:pPr>
      <w:widowControl w:val="0"/>
      <w:suppressAutoHyphens/>
      <w:autoSpaceDE w:val="0"/>
      <w:spacing w:after="0" w:line="240" w:lineRule="auto"/>
    </w:pPr>
    <w:rPr>
      <w:rFonts w:ascii="Arial" w:eastAsia="Arial" w:hAnsi="Arial" w:cs="Arial"/>
      <w:b/>
      <w:b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DB055E"/>
    <w:rPr>
      <w:color w:val="0000FF"/>
      <w:u w:val="single"/>
    </w:rPr>
  </w:style>
  <w:style w:type="paragraph" w:customStyle="1" w:styleId="ConsPlusNormal">
    <w:name w:val="ConsPlusNormal"/>
    <w:link w:val="ConsPlusNormal0"/>
    <w:rsid w:val="00DB055E"/>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DB055E"/>
    <w:rPr>
      <w:rFonts w:ascii="Arial" w:eastAsia="Times New Roman" w:hAnsi="Arial" w:cs="Arial"/>
      <w:sz w:val="20"/>
      <w:szCs w:val="20"/>
      <w:lang w:eastAsia="ru-RU"/>
    </w:rPr>
  </w:style>
  <w:style w:type="paragraph" w:customStyle="1" w:styleId="ConsPlusTitle">
    <w:name w:val="ConsPlusTitle"/>
    <w:rsid w:val="00DB055E"/>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BE3988E5B0165F784D7F69D74E0469067575CE313F0BD5E8CD62DD913C9D30698ED0E8CDADB40F7t0L7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A4D5B5076BDAA9A86967E057DC71B9CE1C2734D0AA6FC984D3708ED4A487C158BD3E99BA360BF1CF0P1M" TargetMode="External"/><Relationship Id="rId5" Type="http://schemas.openxmlformats.org/officeDocument/2006/relationships/hyperlink" Target="consultantplus://offline/ref=3A4D5B5076BDAA9A86967E057DC71B9CE1C2754F01ADFC984D3708ED4A487C158BD3E998FAP0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3314</Words>
  <Characters>18893</Characters>
  <Application>Microsoft Office Word</Application>
  <DocSecurity>0</DocSecurity>
  <Lines>157</Lines>
  <Paragraphs>44</Paragraphs>
  <ScaleCrop>false</ScaleCrop>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3</cp:revision>
  <dcterms:created xsi:type="dcterms:W3CDTF">2018-12-13T11:36:00Z</dcterms:created>
  <dcterms:modified xsi:type="dcterms:W3CDTF">2018-12-14T11:58:00Z</dcterms:modified>
</cp:coreProperties>
</file>