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26" w:rsidRPr="00E96126" w:rsidRDefault="00E96126" w:rsidP="00E9612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6126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E96126" w:rsidRPr="00E96126" w:rsidRDefault="00E96126" w:rsidP="00E9612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6126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:rsidR="00E96126" w:rsidRPr="00E96126" w:rsidRDefault="00E96126" w:rsidP="00E9612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6126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СЕРАФИМОВИЧСКИЙ МУНИЦИПАЛЬНЫЙ РАЙОН</w:t>
      </w:r>
    </w:p>
    <w:p w:rsidR="00E96126" w:rsidRPr="00E96126" w:rsidRDefault="00E96126" w:rsidP="00E961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96126">
        <w:rPr>
          <w:rFonts w:ascii="Arial" w:eastAsia="Times New Roman" w:hAnsi="Arial" w:cs="Arial"/>
          <w:b/>
          <w:sz w:val="24"/>
          <w:szCs w:val="24"/>
          <w:lang w:eastAsia="zh-CN"/>
        </w:rPr>
        <w:t>ПРОНИНСКОЕ СЕЛЬСКОЕ ПОСЕЛЕНИЕ</w:t>
      </w:r>
    </w:p>
    <w:p w:rsidR="00E96126" w:rsidRPr="00E96126" w:rsidRDefault="00E96126" w:rsidP="00E961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96126">
        <w:rPr>
          <w:rFonts w:ascii="Arial" w:eastAsia="Times New Roman" w:hAnsi="Arial" w:cs="Arial"/>
          <w:b/>
          <w:sz w:val="24"/>
          <w:szCs w:val="24"/>
          <w:lang w:eastAsia="zh-CN"/>
        </w:rPr>
        <w:t>ПРОНИНСКИЙ СЕЛЬСКИЙ СОВЕТ</w:t>
      </w:r>
    </w:p>
    <w:p w:rsidR="00E96126" w:rsidRPr="00E96126" w:rsidRDefault="00E96126" w:rsidP="00E96126">
      <w:pPr>
        <w:pBdr>
          <w:bottom w:val="single" w:sz="18" w:space="1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9612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                                                     ____</w:t>
      </w:r>
    </w:p>
    <w:p w:rsidR="00E96126" w:rsidRPr="00E96126" w:rsidRDefault="00E96126" w:rsidP="00E96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9612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   </w:t>
      </w:r>
    </w:p>
    <w:p w:rsidR="00E96126" w:rsidRPr="00E96126" w:rsidRDefault="00E96126" w:rsidP="00E961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9612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                                              РЕШЕНИЕ</w:t>
      </w:r>
    </w:p>
    <w:p w:rsidR="00E96126" w:rsidRPr="00E96126" w:rsidRDefault="00E96126" w:rsidP="00E96126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96126" w:rsidRPr="00E96126" w:rsidRDefault="00E96126" w:rsidP="00E96126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96126">
        <w:rPr>
          <w:rFonts w:ascii="Arial" w:eastAsia="Times New Roman" w:hAnsi="Arial" w:cs="Arial"/>
          <w:sz w:val="24"/>
          <w:szCs w:val="24"/>
          <w:lang w:eastAsia="zh-CN"/>
        </w:rPr>
        <w:t xml:space="preserve">       № 12-а                                                                          от 02 июля 2019 года</w:t>
      </w:r>
    </w:p>
    <w:p w:rsidR="00E96126" w:rsidRPr="00E96126" w:rsidRDefault="00E96126" w:rsidP="00E96126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96126" w:rsidRPr="00E96126" w:rsidRDefault="00E96126" w:rsidP="00E96126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96126" w:rsidRPr="00E96126" w:rsidRDefault="00E96126" w:rsidP="00E96126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96126" w:rsidRPr="00E96126" w:rsidRDefault="00E96126" w:rsidP="00E96126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96126">
        <w:rPr>
          <w:rFonts w:ascii="Arial" w:eastAsia="Times New Roman" w:hAnsi="Arial" w:cs="Arial"/>
          <w:sz w:val="24"/>
          <w:szCs w:val="24"/>
          <w:lang w:eastAsia="zh-CN"/>
        </w:rPr>
        <w:t>О рассмотрении представления прокурора</w:t>
      </w:r>
    </w:p>
    <w:p w:rsidR="00E96126" w:rsidRPr="00E96126" w:rsidRDefault="00E96126" w:rsidP="00E96126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96126">
        <w:rPr>
          <w:rFonts w:ascii="Arial" w:eastAsia="Times New Roman" w:hAnsi="Arial" w:cs="Arial"/>
          <w:sz w:val="24"/>
          <w:szCs w:val="24"/>
          <w:lang w:eastAsia="zh-CN"/>
        </w:rPr>
        <w:t xml:space="preserve">Серафимовичского  района  об устранении нарушений </w:t>
      </w:r>
    </w:p>
    <w:p w:rsidR="00E96126" w:rsidRPr="00E96126" w:rsidRDefault="00E96126" w:rsidP="00E96126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96126">
        <w:rPr>
          <w:rFonts w:ascii="Arial" w:eastAsia="Times New Roman" w:hAnsi="Arial" w:cs="Arial"/>
          <w:sz w:val="24"/>
          <w:szCs w:val="24"/>
          <w:lang w:eastAsia="zh-CN"/>
        </w:rPr>
        <w:t>законодательства о противодействии коррупции</w:t>
      </w:r>
    </w:p>
    <w:p w:rsidR="00E96126" w:rsidRPr="00E96126" w:rsidRDefault="00E96126" w:rsidP="00E96126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96126" w:rsidRPr="00E96126" w:rsidRDefault="00E96126" w:rsidP="00E96126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96126" w:rsidRPr="00E96126" w:rsidRDefault="00E96126" w:rsidP="00E96126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E96126">
        <w:rPr>
          <w:rFonts w:ascii="Arial" w:eastAsia="Times New Roman" w:hAnsi="Arial" w:cs="Arial"/>
          <w:sz w:val="24"/>
          <w:szCs w:val="24"/>
          <w:lang w:eastAsia="zh-CN"/>
        </w:rPr>
        <w:t>Рассмотрев  представление прокурора  Серафимовичского  района Волгоградской области об устранении  нарушений законодательства о противодействии коррупции  от 28.06.2019 г  по факту недостоверного предоставления сведений депутатом Пронинского сельского Совета Пристанской Тамарой Александровной – в справке  о  доходах, расходах, об имуществе и обязательствах имущественного  характера  за 2018  год  не указан  доход в размере 40256 рублей, полученный ей  от   деятельности Серафимовичского ЦПО в 2018 году  и</w:t>
      </w:r>
      <w:proofErr w:type="gramEnd"/>
      <w:r w:rsidRPr="00E96126">
        <w:rPr>
          <w:rFonts w:ascii="Arial" w:eastAsia="Times New Roman" w:hAnsi="Arial" w:cs="Arial"/>
          <w:sz w:val="24"/>
          <w:szCs w:val="24"/>
          <w:lang w:eastAsia="zh-CN"/>
        </w:rPr>
        <w:t xml:space="preserve">  заслушав саму Пристанскую Тамару Александровну,  </w:t>
      </w:r>
      <w:proofErr w:type="spellStart"/>
      <w:r w:rsidRPr="00E96126">
        <w:rPr>
          <w:rFonts w:ascii="Arial" w:eastAsia="Times New Roman" w:hAnsi="Arial" w:cs="Arial"/>
          <w:sz w:val="24"/>
          <w:szCs w:val="24"/>
          <w:lang w:eastAsia="zh-CN"/>
        </w:rPr>
        <w:t>Пронинский</w:t>
      </w:r>
      <w:proofErr w:type="spellEnd"/>
      <w:r w:rsidRPr="00E96126">
        <w:rPr>
          <w:rFonts w:ascii="Arial" w:eastAsia="Times New Roman" w:hAnsi="Arial" w:cs="Arial"/>
          <w:sz w:val="24"/>
          <w:szCs w:val="24"/>
          <w:lang w:eastAsia="zh-CN"/>
        </w:rPr>
        <w:t xml:space="preserve"> сельский Совет      РЕШИЛ:</w:t>
      </w:r>
    </w:p>
    <w:p w:rsidR="00E96126" w:rsidRPr="00E96126" w:rsidRDefault="00E96126" w:rsidP="00E96126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bookmarkStart w:id="0" w:name="_GoBack"/>
      <w:bookmarkEnd w:id="0"/>
    </w:p>
    <w:p w:rsidR="00E96126" w:rsidRPr="00E96126" w:rsidRDefault="00E96126" w:rsidP="00E96126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96126" w:rsidRPr="00E96126" w:rsidRDefault="00E96126" w:rsidP="00E9612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961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1. Решения о прекращении полномочий, депутата Пронинского  сельского Совета Пристанской Тамары Александровны, в связи с утратой доверия по факту недостоверного представления депутатом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несовершеннолетних, не принимать.</w:t>
      </w:r>
    </w:p>
    <w:p w:rsidR="00E96126" w:rsidRPr="00E96126" w:rsidRDefault="00E96126" w:rsidP="00E9612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961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Депутату  Пристанской Т.А. указать  на недопустимость впредь нарушений требований Федерального закона от 25.12.2008 г N 273-ФЗ "О противодействии коррупции", Федерального закона от 06.10.2003 г N 131-ФЗ "Об общих принципах организации местного самоуправления в Российской Федерации" ( в </w:t>
      </w:r>
      <w:proofErr w:type="spellStart"/>
      <w:r w:rsidRPr="00E961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ред</w:t>
      </w:r>
      <w:proofErr w:type="gramStart"/>
      <w:r w:rsidRPr="00E961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.Ф</w:t>
      </w:r>
      <w:proofErr w:type="gramEnd"/>
      <w:r w:rsidRPr="00E961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</w:t>
      </w:r>
      <w:proofErr w:type="spellEnd"/>
      <w:r w:rsidRPr="00E961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от 03.11.2015 г № 303-ФЗ)</w:t>
      </w:r>
    </w:p>
    <w:p w:rsidR="00E96126" w:rsidRPr="00E96126" w:rsidRDefault="00E96126" w:rsidP="00E9612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96126" w:rsidRPr="00E96126" w:rsidRDefault="00E96126" w:rsidP="00E96126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126">
        <w:rPr>
          <w:rFonts w:ascii="Arial" w:eastAsia="Times New Roman" w:hAnsi="Arial" w:cs="Arial"/>
          <w:sz w:val="24"/>
          <w:szCs w:val="24"/>
          <w:lang w:eastAsia="ru-RU"/>
        </w:rPr>
        <w:t xml:space="preserve">        2.Настоящее решение вступает в силу со дня его подписания и подлежит официальному обнародованию.</w:t>
      </w:r>
    </w:p>
    <w:p w:rsidR="00E96126" w:rsidRPr="00E96126" w:rsidRDefault="00E96126" w:rsidP="00E96126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126" w:rsidRPr="00E96126" w:rsidRDefault="00E96126" w:rsidP="00E96126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126">
        <w:rPr>
          <w:rFonts w:ascii="Arial" w:eastAsia="Times New Roman" w:hAnsi="Arial" w:cs="Arial"/>
          <w:sz w:val="24"/>
          <w:szCs w:val="24"/>
          <w:lang w:eastAsia="ru-RU"/>
        </w:rPr>
        <w:t>Глава Пронинского</w:t>
      </w:r>
    </w:p>
    <w:p w:rsidR="00E96126" w:rsidRPr="00E96126" w:rsidRDefault="00E96126" w:rsidP="00E96126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12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 поселения:                                         </w:t>
      </w:r>
      <w:proofErr w:type="spellStart"/>
      <w:r w:rsidRPr="00E96126">
        <w:rPr>
          <w:rFonts w:ascii="Arial" w:eastAsia="Times New Roman" w:hAnsi="Arial" w:cs="Arial"/>
          <w:sz w:val="24"/>
          <w:szCs w:val="24"/>
          <w:lang w:eastAsia="ru-RU"/>
        </w:rPr>
        <w:t>Ю.В.Ёлкин</w:t>
      </w:r>
      <w:proofErr w:type="spellEnd"/>
    </w:p>
    <w:p w:rsidR="009B514A" w:rsidRDefault="009B514A"/>
    <w:sectPr w:rsidR="009B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2D"/>
    <w:rsid w:val="004A042D"/>
    <w:rsid w:val="009B514A"/>
    <w:rsid w:val="00E9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2019-12-27T12:34:00Z</dcterms:created>
  <dcterms:modified xsi:type="dcterms:W3CDTF">2019-12-27T12:34:00Z</dcterms:modified>
</cp:coreProperties>
</file>