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0C" w:rsidRPr="008707C8" w:rsidRDefault="00EF650C" w:rsidP="00EF65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EF650C" w:rsidRPr="008707C8" w:rsidRDefault="00EF650C" w:rsidP="00EF650C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8707C8"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EF650C" w:rsidRDefault="00EF650C" w:rsidP="00EF650C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EF650C" w:rsidRDefault="00EF650C" w:rsidP="00EF650C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за 4 квартал 2019 года</w:t>
      </w:r>
    </w:p>
    <w:p w:rsidR="00EF650C" w:rsidRPr="008707C8" w:rsidRDefault="00EF650C" w:rsidP="00EF650C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6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255"/>
        <w:gridCol w:w="1131"/>
        <w:gridCol w:w="1137"/>
        <w:gridCol w:w="1134"/>
        <w:gridCol w:w="1131"/>
        <w:gridCol w:w="1137"/>
      </w:tblGrid>
      <w:tr w:rsidR="00EF650C" w:rsidRPr="00C25D09" w:rsidTr="008D4939">
        <w:trPr>
          <w:trHeight w:val="534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 xml:space="preserve"> 3 </w:t>
            </w:r>
          </w:p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квартал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 xml:space="preserve">квартал 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 xml:space="preserve">С </w:t>
            </w:r>
          </w:p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 xml:space="preserve">начала </w:t>
            </w:r>
          </w:p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</w:p>
        </w:tc>
      </w:tr>
      <w:tr w:rsidR="00EF650C" w:rsidRPr="00C25D09" w:rsidTr="008D4939">
        <w:trPr>
          <w:trHeight w:val="329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D0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F650C" w:rsidRPr="00C25D09" w:rsidTr="008D4939">
        <w:trPr>
          <w:trHeight w:val="534"/>
        </w:trPr>
        <w:tc>
          <w:tcPr>
            <w:tcW w:w="710" w:type="dxa"/>
            <w:vMerge w:val="restart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1.</w:t>
            </w:r>
          </w:p>
        </w:tc>
        <w:tc>
          <w:tcPr>
            <w:tcW w:w="4255" w:type="dxa"/>
            <w:vMerge w:val="restart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 xml:space="preserve">Поступило всего письменных обращений (количество), </w:t>
            </w:r>
          </w:p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в том числе из администрации район</w:t>
            </w:r>
            <w:proofErr w:type="gramStart"/>
            <w:r w:rsidRPr="00C25D09">
              <w:rPr>
                <w:rFonts w:ascii="Times New Roman" w:hAnsi="Times New Roman"/>
              </w:rPr>
              <w:t>а(</w:t>
            </w:r>
            <w:proofErr w:type="gramEnd"/>
            <w:r w:rsidRPr="00C25D09">
              <w:rPr>
                <w:rFonts w:ascii="Times New Roman" w:hAnsi="Times New Roman"/>
              </w:rPr>
              <w:t xml:space="preserve">кол.) / % 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ind w:left="-675" w:right="-105"/>
              <w:jc w:val="center"/>
            </w:pPr>
            <w:r w:rsidRPr="00C25D09">
              <w:t>4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3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5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13</w:t>
            </w:r>
          </w:p>
        </w:tc>
      </w:tr>
      <w:tr w:rsidR="00EF650C" w:rsidRPr="00C25D09" w:rsidTr="008D4939">
        <w:trPr>
          <w:trHeight w:val="555"/>
        </w:trPr>
        <w:tc>
          <w:tcPr>
            <w:tcW w:w="710" w:type="dxa"/>
            <w:vMerge/>
            <w:vAlign w:val="center"/>
          </w:tcPr>
          <w:p w:rsidR="00EF650C" w:rsidRPr="00C25D09" w:rsidRDefault="00EF650C" w:rsidP="008D4939">
            <w:pPr>
              <w:spacing w:after="0" w:line="240" w:lineRule="auto"/>
            </w:pPr>
          </w:p>
        </w:tc>
        <w:tc>
          <w:tcPr>
            <w:tcW w:w="4255" w:type="dxa"/>
            <w:vMerge/>
            <w:vAlign w:val="center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tabs>
                <w:tab w:val="left" w:pos="1023"/>
                <w:tab w:val="left" w:pos="2157"/>
              </w:tabs>
              <w:spacing w:after="0" w:line="240" w:lineRule="auto"/>
              <w:ind w:left="-675" w:right="-105"/>
              <w:jc w:val="center"/>
            </w:pPr>
            <w:r w:rsidRPr="00C25D09">
              <w:t>3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3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5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11</w:t>
            </w:r>
          </w:p>
        </w:tc>
      </w:tr>
      <w:tr w:rsidR="00EF650C" w:rsidRPr="00C25D09" w:rsidTr="008D4939">
        <w:trPr>
          <w:trHeight w:val="378"/>
        </w:trPr>
        <w:tc>
          <w:tcPr>
            <w:tcW w:w="710" w:type="dxa"/>
            <w:vMerge w:val="restart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1.1</w:t>
            </w:r>
          </w:p>
        </w:tc>
        <w:tc>
          <w:tcPr>
            <w:tcW w:w="4255" w:type="dxa"/>
            <w:vMerge w:val="restart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взято на контроль всего (кол.)/%</w:t>
            </w:r>
          </w:p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в том числе из администрации района (кол.)/ %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1/100%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4/100%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3/100%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5/100%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13/100%</w:t>
            </w:r>
          </w:p>
        </w:tc>
      </w:tr>
      <w:tr w:rsidR="00EF650C" w:rsidRPr="00C25D09" w:rsidTr="008D4939">
        <w:trPr>
          <w:trHeight w:val="435"/>
        </w:trPr>
        <w:tc>
          <w:tcPr>
            <w:tcW w:w="710" w:type="dxa"/>
            <w:vMerge/>
            <w:vAlign w:val="center"/>
          </w:tcPr>
          <w:p w:rsidR="00EF650C" w:rsidRPr="00C25D09" w:rsidRDefault="00EF650C" w:rsidP="008D4939">
            <w:pPr>
              <w:spacing w:after="0" w:line="240" w:lineRule="auto"/>
            </w:pPr>
          </w:p>
        </w:tc>
        <w:tc>
          <w:tcPr>
            <w:tcW w:w="4255" w:type="dxa"/>
            <w:vMerge/>
            <w:vAlign w:val="center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3/100%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3/100%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5/100%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11/100%</w:t>
            </w:r>
          </w:p>
        </w:tc>
      </w:tr>
      <w:tr w:rsidR="00EF650C" w:rsidRPr="00C25D09" w:rsidTr="008D4939">
        <w:trPr>
          <w:trHeight w:val="248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2.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Поступило повторно (кол.)/ %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359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3.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Рассмотрено всего обращений (кол.)</w:t>
            </w:r>
          </w:p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4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3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5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13</w:t>
            </w:r>
          </w:p>
        </w:tc>
      </w:tr>
      <w:tr w:rsidR="00EF650C" w:rsidRPr="00C25D09" w:rsidTr="008D4939">
        <w:trPr>
          <w:trHeight w:val="260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 xml:space="preserve"> из них: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</w:p>
        </w:tc>
      </w:tr>
      <w:tr w:rsidR="00EF650C" w:rsidRPr="00C25D09" w:rsidTr="008D4939">
        <w:trPr>
          <w:trHeight w:val="410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3.1.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удовлетворено (кол.)/ %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260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3.2.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 xml:space="preserve"> разъяснено (кол.)/ %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1/100%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4/100%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3/100%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5/100%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13/100%</w:t>
            </w:r>
          </w:p>
        </w:tc>
      </w:tr>
      <w:tr w:rsidR="00EF650C" w:rsidRPr="00C25D09" w:rsidTr="008D4939">
        <w:trPr>
          <w:trHeight w:val="260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3.3.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отказано (кол.)/ %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260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4.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 xml:space="preserve"> В работе (кол.)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445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5.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 xml:space="preserve"> Рассмотрено комиссионно с выездом на место (кол.)/ %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433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6.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Рассмотрено с нарушением сроков (кол.)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433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7.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433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7.1.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наказаны ли виновные (чел.)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433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8.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Принято граждан на личных приемах руководством,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24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25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25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42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116</w:t>
            </w:r>
          </w:p>
        </w:tc>
      </w:tr>
      <w:tr w:rsidR="00EF650C" w:rsidRPr="00C25D09" w:rsidTr="008D4939">
        <w:trPr>
          <w:trHeight w:val="433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8.1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в том числе главой МО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24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25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25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42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116</w:t>
            </w:r>
          </w:p>
        </w:tc>
      </w:tr>
      <w:tr w:rsidR="00EF650C" w:rsidRPr="00C25D09" w:rsidTr="008D4939">
        <w:trPr>
          <w:trHeight w:val="433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9.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Принято граждан в общественной приемной и специалистами ответственными за работу с обращениями граждан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433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10.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r w:rsidRPr="00C25D09">
              <w:rPr>
                <w:rFonts w:ascii="Times New Roman" w:hAnsi="Times New Roman"/>
              </w:rPr>
              <w:t>Принято звонков по телефону «горячей линии»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  <w:tr w:rsidR="00EF650C" w:rsidRPr="00C25D09" w:rsidTr="008D4939">
        <w:trPr>
          <w:trHeight w:val="433"/>
        </w:trPr>
        <w:tc>
          <w:tcPr>
            <w:tcW w:w="710" w:type="dxa"/>
          </w:tcPr>
          <w:p w:rsidR="00EF650C" w:rsidRPr="00C25D09" w:rsidRDefault="00EF650C" w:rsidP="008D4939">
            <w:pPr>
              <w:spacing w:after="0" w:line="240" w:lineRule="auto"/>
            </w:pPr>
            <w:r w:rsidRPr="00C25D09">
              <w:t>11.</w:t>
            </w:r>
          </w:p>
        </w:tc>
        <w:tc>
          <w:tcPr>
            <w:tcW w:w="4255" w:type="dxa"/>
          </w:tcPr>
          <w:p w:rsidR="00EF650C" w:rsidRPr="00C25D09" w:rsidRDefault="00EF650C" w:rsidP="008D4939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C25D09">
              <w:rPr>
                <w:rFonts w:ascii="Times New Roman" w:hAnsi="Times New Roman"/>
                <w:sz w:val="24"/>
                <w:szCs w:val="24"/>
              </w:rPr>
              <w:t>Получено карточек по обращениям, поступившим на  многоканальный круглосуточной  телефон администрации  края</w:t>
            </w:r>
            <w:proofErr w:type="gramEnd"/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4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1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  <w:tc>
          <w:tcPr>
            <w:tcW w:w="1137" w:type="dxa"/>
          </w:tcPr>
          <w:p w:rsidR="00EF650C" w:rsidRPr="00C25D09" w:rsidRDefault="00EF650C" w:rsidP="008D4939">
            <w:pPr>
              <w:spacing w:after="0" w:line="240" w:lineRule="auto"/>
              <w:jc w:val="center"/>
            </w:pPr>
            <w:r w:rsidRPr="00C25D09">
              <w:t>0</w:t>
            </w:r>
          </w:p>
        </w:tc>
      </w:tr>
    </w:tbl>
    <w:p w:rsidR="00EF650C" w:rsidRPr="00E87941" w:rsidRDefault="00EF650C" w:rsidP="00EF650C">
      <w:pPr>
        <w:spacing w:after="0" w:line="240" w:lineRule="auto"/>
      </w:pPr>
    </w:p>
    <w:p w:rsidR="00EF650C" w:rsidRDefault="00EF650C" w:rsidP="00EF650C">
      <w:pPr>
        <w:spacing w:after="0" w:line="240" w:lineRule="auto"/>
      </w:pPr>
    </w:p>
    <w:p w:rsidR="00BD1E6E" w:rsidRDefault="00BD1E6E">
      <w:bookmarkStart w:id="0" w:name="_GoBack"/>
      <w:bookmarkEnd w:id="0"/>
    </w:p>
    <w:sectPr w:rsidR="00BD1E6E" w:rsidSect="009247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49"/>
    <w:rsid w:val="00BD1E6E"/>
    <w:rsid w:val="00EF0249"/>
    <w:rsid w:val="00EF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0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2020-02-25T13:50:00Z</dcterms:created>
  <dcterms:modified xsi:type="dcterms:W3CDTF">2020-02-25T13:51:00Z</dcterms:modified>
</cp:coreProperties>
</file>