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FE" w:rsidRPr="00EE549B" w:rsidRDefault="008C1EFE" w:rsidP="008C1EFE">
      <w:pPr>
        <w:keepNext/>
        <w:keepLines/>
        <w:spacing w:after="0"/>
        <w:ind w:left="10" w:right="125" w:hanging="10"/>
        <w:jc w:val="center"/>
        <w:outlineLvl w:val="0"/>
        <w:rPr>
          <w:rFonts w:ascii="Arial" w:eastAsia="Times New Roman" w:hAnsi="Arial" w:cs="Arial"/>
          <w:sz w:val="24"/>
          <w:szCs w:val="24"/>
          <w:lang w:val="ru-RU"/>
        </w:rPr>
      </w:pPr>
      <w:r w:rsidRPr="008C1EFE">
        <w:rPr>
          <w:rFonts w:ascii="Arial" w:eastAsia="Times New Roman" w:hAnsi="Arial" w:cs="Arial"/>
          <w:sz w:val="24"/>
          <w:szCs w:val="24"/>
          <w:lang w:val="ru-RU"/>
        </w:rPr>
        <w:t xml:space="preserve">АДМИНИСТРАЦИЯ </w:t>
      </w:r>
    </w:p>
    <w:p w:rsidR="008C1EFE" w:rsidRPr="00EE549B" w:rsidRDefault="008C1EFE" w:rsidP="008C1EFE">
      <w:pPr>
        <w:keepNext/>
        <w:keepLines/>
        <w:spacing w:after="0"/>
        <w:ind w:left="10" w:right="125" w:hanging="10"/>
        <w:jc w:val="center"/>
        <w:outlineLvl w:val="0"/>
        <w:rPr>
          <w:rFonts w:ascii="Arial" w:eastAsia="Times New Roman" w:hAnsi="Arial" w:cs="Arial"/>
          <w:sz w:val="24"/>
          <w:szCs w:val="24"/>
          <w:lang w:val="ru-RU"/>
        </w:rPr>
      </w:pPr>
      <w:r w:rsidRPr="00EE549B">
        <w:rPr>
          <w:rFonts w:ascii="Arial" w:eastAsia="Times New Roman" w:hAnsi="Arial" w:cs="Arial"/>
          <w:sz w:val="24"/>
          <w:szCs w:val="24"/>
          <w:lang w:val="ru-RU"/>
        </w:rPr>
        <w:t>ПРОНИНСКОГО</w:t>
      </w:r>
      <w:r w:rsidRPr="008C1EFE">
        <w:rPr>
          <w:rFonts w:ascii="Arial" w:eastAsia="Times New Roman" w:hAnsi="Arial" w:cs="Arial"/>
          <w:sz w:val="24"/>
          <w:szCs w:val="24"/>
          <w:lang w:val="ru-RU"/>
        </w:rPr>
        <w:t xml:space="preserve"> СЕЛЬСКОГО ПОСЕЛЕНИЯ СЕРАФИМОВИЧСКОГО МУНИЦИПАЛЬНОГО РАЙОНА </w:t>
      </w:r>
    </w:p>
    <w:p w:rsidR="008C1EFE" w:rsidRPr="008C1EFE" w:rsidRDefault="008C1EFE" w:rsidP="008C1EFE">
      <w:pPr>
        <w:keepNext/>
        <w:keepLines/>
        <w:spacing w:after="0"/>
        <w:ind w:left="10" w:right="125" w:hanging="10"/>
        <w:jc w:val="center"/>
        <w:outlineLvl w:val="0"/>
        <w:rPr>
          <w:rFonts w:ascii="Arial" w:eastAsia="Times New Roman" w:hAnsi="Arial" w:cs="Arial"/>
          <w:sz w:val="24"/>
          <w:szCs w:val="24"/>
          <w:lang w:val="ru-RU"/>
        </w:rPr>
      </w:pPr>
      <w:r w:rsidRPr="008C1EFE">
        <w:rPr>
          <w:rFonts w:ascii="Arial" w:eastAsia="Times New Roman" w:hAnsi="Arial" w:cs="Arial"/>
          <w:sz w:val="24"/>
          <w:szCs w:val="24"/>
          <w:lang w:val="ru-RU"/>
        </w:rPr>
        <w:t>ВОЛГОГРАДСКОЙ ОБЛАСТИ</w:t>
      </w:r>
    </w:p>
    <w:p w:rsidR="008C1EFE" w:rsidRPr="008C1EFE" w:rsidRDefault="008C1EFE" w:rsidP="008C1EFE">
      <w:pPr>
        <w:spacing w:after="298"/>
        <w:ind w:left="-48"/>
        <w:rPr>
          <w:rFonts w:ascii="Arial" w:hAnsi="Arial" w:cs="Arial"/>
          <w:sz w:val="24"/>
          <w:szCs w:val="24"/>
        </w:rPr>
      </w:pPr>
      <w:r w:rsidRPr="008C1EFE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 wp14:anchorId="5AFE850C" wp14:editId="71430E6C">
                <wp:extent cx="6341119" cy="30489"/>
                <wp:effectExtent l="0" t="0" r="0" b="0"/>
                <wp:docPr id="1" name="Group 34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1119" cy="30489"/>
                          <a:chOff x="0" y="0"/>
                          <a:chExt cx="6341119" cy="30489"/>
                        </a:xfrm>
                      </wpg:grpSpPr>
                      <wps:wsp>
                        <wps:cNvPr id="2" name="Shape 34341"/>
                        <wps:cNvSpPr/>
                        <wps:spPr>
                          <a:xfrm>
                            <a:off x="0" y="0"/>
                            <a:ext cx="6341119" cy="30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119" h="30489">
                                <a:moveTo>
                                  <a:pt x="0" y="15244"/>
                                </a:moveTo>
                                <a:lnTo>
                                  <a:pt x="6341119" y="15244"/>
                                </a:lnTo>
                              </a:path>
                            </a:pathLst>
                          </a:custGeom>
                          <a:noFill/>
                          <a:ln w="3048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342" o:spid="_x0000_s1026" style="width:499.3pt;height:2.4pt;mso-position-horizontal-relative:char;mso-position-vertical-relative:line" coordsize="63411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">
                <v:shape id="Shape 34341" o:spid="_x0000_s1027" style="position:absolute;width:63411;height:304;visibility:visible;mso-wrap-style:square;v-text-anchor:top" coordsize="6341119,30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Ew70A&#10;AADaAAAADwAAAGRycy9kb3ducmV2LnhtbESPzQrCMBCE74LvEFbwIpoqRaQaRQSLN38fYGnWtths&#10;ShNrfXsjCB6HmfmGWW06U4mWGldaVjCdRCCIM6tLzhXcrvvxAoTzyBory6TgTQ42635vhYm2Lz5T&#10;e/G5CBB2CSoovK8TKV1WkEE3sTVx8O62MeiDbHKpG3wFuKnkLIrm0mDJYaHAmnYFZY/L0yg4mVGa&#10;5sf4/G73snqazMYpx0oNB912CcJT5//hX/ugFczgeyXc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nmEw70AAADaAAAADwAAAAAAAAAAAAAAAACYAgAAZHJzL2Rvd25yZXYu&#10;eG1sUEsFBgAAAAAEAAQA9QAAAIIDAAAAAA==&#10;" path="m,15244r6341119,e" filled="f" strokeweight=".84692mm">
                  <v:stroke miterlimit="1" joinstyle="miter"/>
                  <v:path arrowok="t" textboxrect="0,0,6341119,30489"/>
                </v:shape>
                <w10:anchorlock/>
              </v:group>
            </w:pict>
          </mc:Fallback>
        </mc:AlternateContent>
      </w:r>
    </w:p>
    <w:p w:rsidR="008C1EFE" w:rsidRPr="008C1EFE" w:rsidRDefault="008C1EFE" w:rsidP="008C1EFE">
      <w:pPr>
        <w:keepNext/>
        <w:keepLines/>
        <w:spacing w:after="268"/>
        <w:ind w:left="10" w:right="72" w:hanging="10"/>
        <w:jc w:val="center"/>
        <w:outlineLvl w:val="0"/>
        <w:rPr>
          <w:rFonts w:ascii="Arial" w:eastAsia="Times New Roman" w:hAnsi="Arial" w:cs="Arial"/>
          <w:sz w:val="24"/>
          <w:szCs w:val="24"/>
          <w:lang w:val="ru-RU"/>
        </w:rPr>
      </w:pPr>
      <w:r w:rsidRPr="008C1EFE">
        <w:rPr>
          <w:rFonts w:ascii="Arial" w:eastAsia="Times New Roman" w:hAnsi="Arial" w:cs="Arial"/>
          <w:sz w:val="24"/>
          <w:szCs w:val="24"/>
          <w:lang w:val="ru-RU"/>
        </w:rPr>
        <w:t>ПОСТАНОВЛЕНИЕ</w:t>
      </w:r>
    </w:p>
    <w:p w:rsidR="008C1EFE" w:rsidRPr="008C1EFE" w:rsidRDefault="00EE549B" w:rsidP="008C1EFE">
      <w:pPr>
        <w:spacing w:after="498" w:line="248" w:lineRule="auto"/>
        <w:ind w:left="57" w:right="4" w:hanging="5"/>
        <w:jc w:val="both"/>
        <w:rPr>
          <w:rFonts w:ascii="Arial" w:hAnsi="Arial" w:cs="Arial"/>
          <w:sz w:val="24"/>
          <w:szCs w:val="24"/>
          <w:lang w:val="ru-RU"/>
        </w:rPr>
      </w:pPr>
      <w:r w:rsidRPr="00EE549B">
        <w:rPr>
          <w:rFonts w:ascii="Arial" w:eastAsia="Times New Roman" w:hAnsi="Arial" w:cs="Arial"/>
          <w:sz w:val="24"/>
          <w:szCs w:val="24"/>
          <w:lang w:val="ru-RU"/>
        </w:rPr>
        <w:t xml:space="preserve">            </w:t>
      </w:r>
      <w:r w:rsidR="008C1EFE" w:rsidRPr="00EE549B">
        <w:rPr>
          <w:rFonts w:ascii="Arial" w:eastAsia="Times New Roman" w:hAnsi="Arial" w:cs="Arial"/>
          <w:sz w:val="24"/>
          <w:szCs w:val="24"/>
          <w:lang w:val="ru-RU"/>
        </w:rPr>
        <w:t xml:space="preserve">№    </w:t>
      </w:r>
      <w:r w:rsidR="00DA166A">
        <w:rPr>
          <w:rFonts w:ascii="Arial" w:eastAsia="Times New Roman" w:hAnsi="Arial" w:cs="Arial"/>
          <w:sz w:val="24"/>
          <w:szCs w:val="24"/>
          <w:lang w:val="ru-RU"/>
        </w:rPr>
        <w:t>3</w:t>
      </w:r>
      <w:r w:rsidR="008C1EFE" w:rsidRPr="00EE549B">
        <w:rPr>
          <w:rFonts w:ascii="Arial" w:eastAsia="Times New Roman" w:hAnsi="Arial" w:cs="Arial"/>
          <w:sz w:val="24"/>
          <w:szCs w:val="24"/>
          <w:lang w:val="ru-RU"/>
        </w:rPr>
        <w:t xml:space="preserve">        </w:t>
      </w:r>
      <w:r w:rsidRPr="00EE549B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</w:t>
      </w:r>
      <w:r w:rsidR="008C1EFE" w:rsidRPr="00EE549B">
        <w:rPr>
          <w:rFonts w:ascii="Arial" w:eastAsia="Times New Roman" w:hAnsi="Arial" w:cs="Arial"/>
          <w:sz w:val="24"/>
          <w:szCs w:val="24"/>
          <w:lang w:val="ru-RU"/>
        </w:rPr>
        <w:t xml:space="preserve">          от  </w:t>
      </w:r>
      <w:r w:rsidR="00DA166A">
        <w:rPr>
          <w:rFonts w:ascii="Arial" w:eastAsia="Times New Roman" w:hAnsi="Arial" w:cs="Arial"/>
          <w:sz w:val="24"/>
          <w:szCs w:val="24"/>
          <w:lang w:val="ru-RU"/>
        </w:rPr>
        <w:t>25.01.</w:t>
      </w:r>
      <w:r w:rsidR="008C1EFE" w:rsidRPr="008C1EFE">
        <w:rPr>
          <w:rFonts w:ascii="Arial" w:eastAsia="Times New Roman" w:hAnsi="Arial" w:cs="Arial"/>
          <w:sz w:val="24"/>
          <w:szCs w:val="24"/>
          <w:lang w:val="ru-RU"/>
        </w:rPr>
        <w:t>2022г.</w:t>
      </w:r>
    </w:p>
    <w:p w:rsidR="008C1EFE" w:rsidRPr="008C1EFE" w:rsidRDefault="008C1EFE" w:rsidP="009C0030">
      <w:pPr>
        <w:spacing w:after="0" w:line="240" w:lineRule="auto"/>
        <w:ind w:left="14" w:right="4032" w:hanging="5"/>
        <w:jc w:val="both"/>
        <w:rPr>
          <w:rFonts w:ascii="Arial" w:hAnsi="Arial" w:cs="Arial"/>
          <w:sz w:val="24"/>
          <w:szCs w:val="24"/>
          <w:lang w:val="ru-RU"/>
        </w:rPr>
      </w:pPr>
      <w:r w:rsidRPr="008C1EFE">
        <w:rPr>
          <w:rFonts w:ascii="Arial" w:eastAsia="Times New Roman" w:hAnsi="Arial" w:cs="Arial"/>
          <w:sz w:val="24"/>
          <w:szCs w:val="24"/>
          <w:lang w:val="ru-RU"/>
        </w:rPr>
        <w:t xml:space="preserve">Об утверждении программы «Профилактика терроризма и экстремизма, а также минимизация и (или) ликвидация последствий проявлений терроризма и экстремизма на территории </w:t>
      </w:r>
      <w:r w:rsidRPr="00EE549B">
        <w:rPr>
          <w:rFonts w:ascii="Arial" w:eastAsia="Times New Roman" w:hAnsi="Arial" w:cs="Arial"/>
          <w:sz w:val="24"/>
          <w:szCs w:val="24"/>
          <w:lang w:val="ru-RU"/>
        </w:rPr>
        <w:t>Пронинского</w:t>
      </w:r>
      <w:r w:rsidRPr="008C1EFE">
        <w:rPr>
          <w:rFonts w:ascii="Arial" w:eastAsia="Times New Roman" w:hAnsi="Arial" w:cs="Arial"/>
          <w:sz w:val="24"/>
          <w:szCs w:val="24"/>
          <w:lang w:val="ru-RU"/>
        </w:rPr>
        <w:t xml:space="preserve"> сельского поселения</w:t>
      </w:r>
    </w:p>
    <w:p w:rsidR="008C1EFE" w:rsidRPr="008C1EFE" w:rsidRDefault="008C1EFE" w:rsidP="009C0030">
      <w:pPr>
        <w:spacing w:after="0" w:line="240" w:lineRule="auto"/>
        <w:ind w:left="14" w:right="4032" w:hanging="5"/>
        <w:jc w:val="both"/>
        <w:rPr>
          <w:rFonts w:ascii="Arial" w:hAnsi="Arial" w:cs="Arial"/>
          <w:sz w:val="24"/>
          <w:szCs w:val="24"/>
          <w:lang w:val="ru-RU"/>
        </w:rPr>
      </w:pPr>
      <w:r w:rsidRPr="008C1EFE">
        <w:rPr>
          <w:rFonts w:ascii="Arial" w:eastAsia="Times New Roman" w:hAnsi="Arial" w:cs="Arial"/>
          <w:sz w:val="24"/>
          <w:szCs w:val="24"/>
          <w:lang w:val="ru-RU"/>
        </w:rPr>
        <w:t>Серафимовичского муниципального района</w:t>
      </w:r>
    </w:p>
    <w:p w:rsidR="008C1EFE" w:rsidRPr="008C1EFE" w:rsidRDefault="008C1EFE" w:rsidP="009C0030">
      <w:pPr>
        <w:spacing w:after="205" w:line="240" w:lineRule="auto"/>
        <w:ind w:left="14" w:right="4032" w:hanging="5"/>
        <w:jc w:val="both"/>
        <w:rPr>
          <w:rFonts w:ascii="Arial" w:hAnsi="Arial" w:cs="Arial"/>
          <w:sz w:val="24"/>
          <w:szCs w:val="24"/>
          <w:lang w:val="ru-RU"/>
        </w:rPr>
      </w:pPr>
      <w:r w:rsidRPr="008C1EFE">
        <w:rPr>
          <w:rFonts w:ascii="Arial" w:eastAsia="Times New Roman" w:hAnsi="Arial" w:cs="Arial"/>
          <w:sz w:val="24"/>
          <w:szCs w:val="24"/>
          <w:lang w:val="ru-RU"/>
        </w:rPr>
        <w:t>Волгоградской области в 2022-2024 годы»</w:t>
      </w:r>
    </w:p>
    <w:p w:rsidR="008C1EFE" w:rsidRPr="008C1EFE" w:rsidRDefault="008C1EFE" w:rsidP="008C1EFE">
      <w:pPr>
        <w:spacing w:after="3" w:line="248" w:lineRule="auto"/>
        <w:ind w:left="52" w:right="4" w:firstLine="706"/>
        <w:jc w:val="both"/>
        <w:rPr>
          <w:rFonts w:ascii="Arial" w:hAnsi="Arial" w:cs="Arial"/>
          <w:sz w:val="24"/>
          <w:szCs w:val="24"/>
          <w:lang w:val="ru-RU"/>
        </w:rPr>
      </w:pPr>
      <w:r w:rsidRPr="008C1EFE">
        <w:rPr>
          <w:rFonts w:ascii="Arial" w:eastAsia="Times New Roman" w:hAnsi="Arial" w:cs="Arial"/>
          <w:sz w:val="24"/>
          <w:szCs w:val="24"/>
          <w:lang w:val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proofErr w:type="gramStart"/>
      <w:r w:rsidRPr="008C1EFE">
        <w:rPr>
          <w:rFonts w:ascii="Arial" w:eastAsia="Times New Roman" w:hAnsi="Arial" w:cs="Arial"/>
          <w:sz w:val="24"/>
          <w:szCs w:val="24"/>
          <w:lang w:val="ru-RU"/>
        </w:rPr>
        <w:t xml:space="preserve">Федеральным законом от 25 июля 2002 года № 114-ФЗ «О противодействии экстремистской деятельности», Федеральным законом от 06 марта 2006 года № 35-ФЗ «О противодействии терроризму», руководствуясь Уставом </w:t>
      </w:r>
      <w:r w:rsidRPr="00EE549B">
        <w:rPr>
          <w:rFonts w:ascii="Arial" w:eastAsia="Times New Roman" w:hAnsi="Arial" w:cs="Arial"/>
          <w:sz w:val="24"/>
          <w:szCs w:val="24"/>
          <w:lang w:val="ru-RU"/>
        </w:rPr>
        <w:t>Пронинского</w:t>
      </w:r>
      <w:r w:rsidRPr="008C1EFE">
        <w:rPr>
          <w:rFonts w:ascii="Arial" w:eastAsia="Times New Roman" w:hAnsi="Arial" w:cs="Arial"/>
          <w:sz w:val="24"/>
          <w:szCs w:val="24"/>
          <w:lang w:val="ru-RU"/>
        </w:rPr>
        <w:t xml:space="preserve"> сельского поселение Серафимовичского муниципального района Волгоградской области, в целях профилактики терроризма и экстремизма, а </w:t>
      </w:r>
      <w:proofErr w:type="gramEnd"/>
      <w:r w:rsidRPr="008C1EFE">
        <w:rPr>
          <w:rFonts w:ascii="Arial" w:eastAsia="Times New Roman" w:hAnsi="Arial" w:cs="Arial"/>
          <w:sz w:val="24"/>
          <w:szCs w:val="24"/>
          <w:lang w:val="ru-RU"/>
        </w:rPr>
        <w:t xml:space="preserve">так же минимизации и (или) ликвидации последствий проявлений терроризма и экстремизма в границах </w:t>
      </w:r>
      <w:r w:rsidRPr="00EE549B">
        <w:rPr>
          <w:rFonts w:ascii="Arial" w:eastAsia="Times New Roman" w:hAnsi="Arial" w:cs="Arial"/>
          <w:sz w:val="24"/>
          <w:szCs w:val="24"/>
          <w:lang w:val="ru-RU"/>
        </w:rPr>
        <w:t>Про</w:t>
      </w:r>
      <w:bookmarkStart w:id="0" w:name="_GoBack"/>
      <w:bookmarkEnd w:id="0"/>
      <w:r w:rsidRPr="00EE549B">
        <w:rPr>
          <w:rFonts w:ascii="Arial" w:eastAsia="Times New Roman" w:hAnsi="Arial" w:cs="Arial"/>
          <w:sz w:val="24"/>
          <w:szCs w:val="24"/>
          <w:lang w:val="ru-RU"/>
        </w:rPr>
        <w:t>нинского</w:t>
      </w:r>
      <w:r w:rsidRPr="008C1EFE">
        <w:rPr>
          <w:rFonts w:ascii="Arial" w:eastAsia="Times New Roman" w:hAnsi="Arial" w:cs="Arial"/>
          <w:sz w:val="24"/>
          <w:szCs w:val="24"/>
          <w:lang w:val="ru-RU"/>
        </w:rPr>
        <w:t xml:space="preserve"> сельского поселение Серафимовичского муниципального района Волгоградской области, администрация </w:t>
      </w:r>
      <w:r w:rsidRPr="00EE549B">
        <w:rPr>
          <w:rFonts w:ascii="Arial" w:eastAsia="Times New Roman" w:hAnsi="Arial" w:cs="Arial"/>
          <w:sz w:val="24"/>
          <w:szCs w:val="24"/>
          <w:lang w:val="ru-RU"/>
        </w:rPr>
        <w:t>Пронинского сельского поселения</w:t>
      </w:r>
      <w:r w:rsidRPr="00EE549B">
        <w:rPr>
          <w:rFonts w:ascii="Arial" w:hAnsi="Arial" w:cs="Arial"/>
          <w:sz w:val="24"/>
          <w:szCs w:val="24"/>
          <w:lang w:val="ru-RU"/>
        </w:rPr>
        <w:t xml:space="preserve"> </w:t>
      </w:r>
      <w:r w:rsidRPr="008C1EFE">
        <w:rPr>
          <w:rFonts w:ascii="Arial" w:eastAsia="Times New Roman" w:hAnsi="Arial" w:cs="Arial"/>
          <w:sz w:val="24"/>
          <w:szCs w:val="24"/>
          <w:lang w:val="ru-RU"/>
        </w:rPr>
        <w:t>Серафимовичского муниципального района Волгоградской области</w:t>
      </w:r>
    </w:p>
    <w:p w:rsidR="008C1EFE" w:rsidRPr="008C1EFE" w:rsidRDefault="008C1EFE" w:rsidP="008C1EFE">
      <w:pPr>
        <w:spacing w:after="240" w:line="248" w:lineRule="auto"/>
        <w:ind w:left="759" w:right="4" w:hanging="5"/>
        <w:jc w:val="both"/>
        <w:rPr>
          <w:rFonts w:ascii="Arial" w:hAnsi="Arial" w:cs="Arial"/>
          <w:sz w:val="24"/>
          <w:szCs w:val="24"/>
          <w:lang w:val="ru-RU"/>
        </w:rPr>
      </w:pPr>
      <w:r w:rsidRPr="008C1EFE">
        <w:rPr>
          <w:rFonts w:ascii="Arial" w:eastAsia="Times New Roman" w:hAnsi="Arial" w:cs="Arial"/>
          <w:sz w:val="24"/>
          <w:szCs w:val="24"/>
          <w:lang w:val="ru-RU"/>
        </w:rPr>
        <w:t>постановляет:</w:t>
      </w:r>
    </w:p>
    <w:p w:rsidR="008C1EFE" w:rsidRPr="008C1EFE" w:rsidRDefault="008C1EFE" w:rsidP="008C1EFE">
      <w:pPr>
        <w:spacing w:after="3" w:line="248" w:lineRule="auto"/>
        <w:ind w:left="52" w:right="4" w:firstLine="715"/>
        <w:jc w:val="both"/>
        <w:rPr>
          <w:rFonts w:ascii="Arial" w:hAnsi="Arial" w:cs="Arial"/>
          <w:sz w:val="24"/>
          <w:szCs w:val="24"/>
          <w:lang w:val="ru-RU"/>
        </w:rPr>
      </w:pPr>
      <w:r w:rsidRPr="008C1EFE">
        <w:rPr>
          <w:rFonts w:ascii="Arial" w:eastAsia="Times New Roman" w:hAnsi="Arial" w:cs="Arial"/>
          <w:sz w:val="24"/>
          <w:szCs w:val="24"/>
          <w:lang w:val="ru-RU"/>
        </w:rPr>
        <w:t xml:space="preserve">1 . Утвердить прилагаемую программу «Профилактика терроризма и экстремизма, а также минимизация и (или) ликвидация последствий проявлений терроризма и экстремизма на территории </w:t>
      </w:r>
      <w:r w:rsidRPr="00EE549B">
        <w:rPr>
          <w:rFonts w:ascii="Arial" w:eastAsia="Times New Roman" w:hAnsi="Arial" w:cs="Arial"/>
          <w:sz w:val="24"/>
          <w:szCs w:val="24"/>
          <w:lang w:val="ru-RU"/>
        </w:rPr>
        <w:t>Пронинского</w:t>
      </w:r>
      <w:r w:rsidRPr="008C1EFE">
        <w:rPr>
          <w:rFonts w:ascii="Arial" w:eastAsia="Times New Roman" w:hAnsi="Arial" w:cs="Arial"/>
          <w:sz w:val="24"/>
          <w:szCs w:val="24"/>
          <w:lang w:val="ru-RU"/>
        </w:rPr>
        <w:t xml:space="preserve"> сельского поселения Серафимовичского муниципального района Волгоградской области в 2022-2024 годы».</w:t>
      </w:r>
    </w:p>
    <w:p w:rsidR="008C1EFE" w:rsidRPr="008C1EFE" w:rsidRDefault="008C1EFE" w:rsidP="008C1EFE">
      <w:pPr>
        <w:spacing w:after="3" w:line="248" w:lineRule="auto"/>
        <w:ind w:left="52" w:right="4" w:firstLine="691"/>
        <w:jc w:val="both"/>
        <w:rPr>
          <w:rFonts w:ascii="Arial" w:hAnsi="Arial" w:cs="Arial"/>
          <w:sz w:val="24"/>
          <w:szCs w:val="24"/>
          <w:lang w:val="ru-RU"/>
        </w:rPr>
      </w:pPr>
      <w:r w:rsidRPr="008C1EFE">
        <w:rPr>
          <w:rFonts w:ascii="Arial" w:eastAsia="Times New Roman" w:hAnsi="Arial" w:cs="Arial"/>
          <w:sz w:val="24"/>
          <w:szCs w:val="24"/>
          <w:lang w:val="ru-RU"/>
        </w:rPr>
        <w:t xml:space="preserve">2.Настоящее постановление подлежит официальному обнародованию и размещению на официальном сайте администрации </w:t>
      </w:r>
      <w:r w:rsidRPr="00EE549B">
        <w:rPr>
          <w:rFonts w:ascii="Arial" w:eastAsia="Times New Roman" w:hAnsi="Arial" w:cs="Arial"/>
          <w:sz w:val="24"/>
          <w:szCs w:val="24"/>
          <w:lang w:val="ru-RU"/>
        </w:rPr>
        <w:t>Пронинского</w:t>
      </w:r>
      <w:r w:rsidRPr="008C1EFE">
        <w:rPr>
          <w:rFonts w:ascii="Arial" w:eastAsia="Times New Roman" w:hAnsi="Arial" w:cs="Arial"/>
          <w:sz w:val="24"/>
          <w:szCs w:val="24"/>
          <w:lang w:val="ru-RU"/>
        </w:rPr>
        <w:t xml:space="preserve"> сельского поселение Серафимовичского муниципального района Волгоградской области.</w:t>
      </w:r>
    </w:p>
    <w:p w:rsidR="008C1EFE" w:rsidRPr="008C1EFE" w:rsidRDefault="008C1EFE" w:rsidP="008C1EFE">
      <w:pPr>
        <w:rPr>
          <w:rFonts w:ascii="Arial" w:hAnsi="Arial" w:cs="Arial"/>
          <w:sz w:val="24"/>
          <w:szCs w:val="24"/>
          <w:lang w:val="ru-RU"/>
        </w:rPr>
        <w:sectPr w:rsidR="008C1EFE" w:rsidRPr="008C1EFE" w:rsidSect="008C1EFE">
          <w:type w:val="continuous"/>
          <w:pgSz w:w="11902" w:h="16834"/>
          <w:pgMar w:top="787" w:right="547" w:bottom="1178" w:left="1383" w:header="720" w:footer="720" w:gutter="0"/>
          <w:cols w:space="720"/>
        </w:sectPr>
      </w:pPr>
    </w:p>
    <w:p w:rsidR="008C1EFE" w:rsidRPr="00EE549B" w:rsidRDefault="008C1EFE" w:rsidP="008C1EFE">
      <w:pPr>
        <w:spacing w:after="3" w:line="248" w:lineRule="auto"/>
        <w:ind w:left="807" w:right="2127" w:hanging="5"/>
        <w:jc w:val="both"/>
        <w:rPr>
          <w:rFonts w:ascii="Arial" w:hAnsi="Arial" w:cs="Arial"/>
          <w:noProof/>
          <w:sz w:val="24"/>
          <w:szCs w:val="24"/>
          <w:lang w:val="ru-RU" w:eastAsia="ru-RU"/>
        </w:rPr>
      </w:pPr>
    </w:p>
    <w:p w:rsidR="008C1EFE" w:rsidRPr="00EE549B" w:rsidRDefault="008C1EFE" w:rsidP="008C1EFE">
      <w:pPr>
        <w:spacing w:after="3" w:line="248" w:lineRule="auto"/>
        <w:ind w:left="807" w:right="2127" w:hanging="5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C1EFE">
        <w:rPr>
          <w:rFonts w:ascii="Arial" w:eastAsia="Times New Roman" w:hAnsi="Arial" w:cs="Arial"/>
          <w:sz w:val="24"/>
          <w:szCs w:val="24"/>
          <w:lang w:val="ru-RU"/>
        </w:rPr>
        <w:t xml:space="preserve">Глава </w:t>
      </w:r>
      <w:r w:rsidRPr="00EE549B">
        <w:rPr>
          <w:rFonts w:ascii="Arial" w:eastAsia="Times New Roman" w:hAnsi="Arial" w:cs="Arial"/>
          <w:sz w:val="24"/>
          <w:szCs w:val="24"/>
          <w:lang w:val="ru-RU"/>
        </w:rPr>
        <w:t>Пронинского</w:t>
      </w:r>
    </w:p>
    <w:p w:rsidR="008C1EFE" w:rsidRPr="00EE549B" w:rsidRDefault="008C1EFE" w:rsidP="008C1EFE">
      <w:pPr>
        <w:spacing w:after="3" w:line="248" w:lineRule="auto"/>
        <w:ind w:left="807" w:right="2127" w:hanging="5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E549B">
        <w:rPr>
          <w:rFonts w:ascii="Arial" w:eastAsia="Times New Roman" w:hAnsi="Arial" w:cs="Arial"/>
          <w:sz w:val="24"/>
          <w:szCs w:val="24"/>
          <w:lang w:val="ru-RU"/>
        </w:rPr>
        <w:t xml:space="preserve"> сельского поселения                                       </w:t>
      </w:r>
      <w:proofErr w:type="spellStart"/>
      <w:r w:rsidRPr="00EE549B">
        <w:rPr>
          <w:rFonts w:ascii="Arial" w:eastAsia="Times New Roman" w:hAnsi="Arial" w:cs="Arial"/>
          <w:sz w:val="24"/>
          <w:szCs w:val="24"/>
          <w:lang w:val="ru-RU"/>
        </w:rPr>
        <w:t>Ю</w:t>
      </w:r>
      <w:proofErr w:type="gramStart"/>
      <w:r w:rsidRPr="00EE549B">
        <w:rPr>
          <w:rFonts w:ascii="Arial" w:eastAsia="Times New Roman" w:hAnsi="Arial" w:cs="Arial"/>
          <w:sz w:val="24"/>
          <w:szCs w:val="24"/>
          <w:lang w:val="ru-RU"/>
        </w:rPr>
        <w:t>,В</w:t>
      </w:r>
      <w:proofErr w:type="gramEnd"/>
      <w:r w:rsidRPr="00EE549B">
        <w:rPr>
          <w:rFonts w:ascii="Arial" w:eastAsia="Times New Roman" w:hAnsi="Arial" w:cs="Arial"/>
          <w:sz w:val="24"/>
          <w:szCs w:val="24"/>
          <w:lang w:val="ru-RU"/>
        </w:rPr>
        <w:t>.Ёлкин</w:t>
      </w:r>
      <w:proofErr w:type="spellEnd"/>
    </w:p>
    <w:p w:rsidR="008C1EFE" w:rsidRPr="00EE549B" w:rsidRDefault="008C1EFE" w:rsidP="008C1EFE">
      <w:pPr>
        <w:spacing w:after="3" w:line="248" w:lineRule="auto"/>
        <w:ind w:left="807" w:right="2127" w:hanging="5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8C1EFE" w:rsidRPr="00EE549B" w:rsidRDefault="008C1EFE" w:rsidP="008C1EFE">
      <w:pPr>
        <w:spacing w:after="3" w:line="248" w:lineRule="auto"/>
        <w:ind w:left="807" w:right="2127" w:hanging="5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8C1EFE" w:rsidRPr="00EE549B" w:rsidRDefault="008C1EFE" w:rsidP="008C1EFE">
      <w:pPr>
        <w:spacing w:after="3" w:line="248" w:lineRule="auto"/>
        <w:ind w:left="807" w:right="2127" w:hanging="5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8C1EFE" w:rsidRPr="00EE549B" w:rsidRDefault="008C1EFE" w:rsidP="008C1EFE">
      <w:pPr>
        <w:spacing w:after="3" w:line="248" w:lineRule="auto"/>
        <w:ind w:left="807" w:right="2127" w:hanging="5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8C1EFE" w:rsidRPr="00EE549B" w:rsidRDefault="008C1EFE" w:rsidP="008C1EFE">
      <w:pPr>
        <w:spacing w:after="3" w:line="248" w:lineRule="auto"/>
        <w:ind w:right="2127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8C1EFE" w:rsidRDefault="00EE549B" w:rsidP="00EE549B">
      <w:pPr>
        <w:tabs>
          <w:tab w:val="left" w:pos="5040"/>
        </w:tabs>
        <w:spacing w:after="3" w:line="248" w:lineRule="auto"/>
        <w:ind w:right="212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ab/>
      </w:r>
    </w:p>
    <w:p w:rsidR="00EE549B" w:rsidRDefault="00EE549B" w:rsidP="00EE549B">
      <w:pPr>
        <w:tabs>
          <w:tab w:val="left" w:pos="5040"/>
        </w:tabs>
        <w:spacing w:after="3" w:line="248" w:lineRule="auto"/>
        <w:ind w:right="2127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EE549B" w:rsidRDefault="00EE549B" w:rsidP="00EE549B">
      <w:pPr>
        <w:tabs>
          <w:tab w:val="left" w:pos="5040"/>
        </w:tabs>
        <w:spacing w:after="3" w:line="248" w:lineRule="auto"/>
        <w:ind w:right="2127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9C0030" w:rsidRDefault="009C0030" w:rsidP="00EE549B">
      <w:pPr>
        <w:tabs>
          <w:tab w:val="left" w:pos="5040"/>
        </w:tabs>
        <w:spacing w:after="3" w:line="248" w:lineRule="auto"/>
        <w:ind w:right="2127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EE549B" w:rsidRPr="00EE549B" w:rsidRDefault="00EE549B" w:rsidP="00EE549B">
      <w:pPr>
        <w:tabs>
          <w:tab w:val="left" w:pos="5040"/>
        </w:tabs>
        <w:spacing w:after="3" w:line="248" w:lineRule="auto"/>
        <w:ind w:right="2127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8C1EFE" w:rsidRPr="008C1EFE" w:rsidRDefault="008C1EFE" w:rsidP="008C1EFE">
      <w:pPr>
        <w:spacing w:after="3" w:line="248" w:lineRule="auto"/>
        <w:ind w:left="807" w:right="2127" w:hanging="5"/>
        <w:jc w:val="both"/>
        <w:rPr>
          <w:lang w:val="ru-RU"/>
        </w:rPr>
      </w:pPr>
    </w:p>
    <w:p w:rsidR="008C1EFE" w:rsidRPr="008C1EFE" w:rsidRDefault="008C1EFE" w:rsidP="008C1EFE">
      <w:pPr>
        <w:spacing w:after="31" w:line="217" w:lineRule="auto"/>
        <w:ind w:left="7230" w:hanging="5"/>
        <w:rPr>
          <w:lang w:val="ru-RU"/>
        </w:rPr>
      </w:pPr>
      <w:r w:rsidRPr="008C1EFE">
        <w:rPr>
          <w:rFonts w:ascii="Times New Roman" w:eastAsia="Times New Roman" w:hAnsi="Times New Roman" w:cs="Times New Roman"/>
          <w:sz w:val="18"/>
          <w:lang w:val="ru-RU"/>
        </w:rPr>
        <w:t>УТВЕРЖДЕНА</w:t>
      </w:r>
    </w:p>
    <w:p w:rsidR="008C1EFE" w:rsidRPr="008C1EFE" w:rsidRDefault="008C1EFE" w:rsidP="008C1EFE">
      <w:pPr>
        <w:spacing w:after="275" w:line="224" w:lineRule="auto"/>
        <w:ind w:left="7230" w:right="77" w:firstLine="5"/>
        <w:jc w:val="both"/>
        <w:rPr>
          <w:lang w:val="ru-RU"/>
        </w:rPr>
      </w:pPr>
      <w:r w:rsidRPr="008C1EFE">
        <w:rPr>
          <w:rFonts w:ascii="Times New Roman" w:eastAsia="Times New Roman" w:hAnsi="Times New Roman" w:cs="Times New Roman"/>
          <w:sz w:val="20"/>
          <w:lang w:val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0"/>
          <w:lang w:val="ru-RU"/>
        </w:rPr>
        <w:t>Пронинского</w:t>
      </w:r>
      <w:r w:rsidRPr="008C1EFE">
        <w:rPr>
          <w:rFonts w:ascii="Times New Roman" w:eastAsia="Times New Roman" w:hAnsi="Times New Roman" w:cs="Times New Roman"/>
          <w:sz w:val="20"/>
          <w:lang w:val="ru-RU"/>
        </w:rPr>
        <w:t xml:space="preserve"> сель</w:t>
      </w:r>
      <w:r w:rsidR="00DA166A">
        <w:rPr>
          <w:rFonts w:ascii="Times New Roman" w:eastAsia="Times New Roman" w:hAnsi="Times New Roman" w:cs="Times New Roman"/>
          <w:sz w:val="20"/>
          <w:lang w:val="ru-RU"/>
        </w:rPr>
        <w:t>ского поселения от 25.01.2022   .№  3</w:t>
      </w:r>
    </w:p>
    <w:p w:rsidR="008C1EFE" w:rsidRPr="008C1EFE" w:rsidRDefault="008C1EFE" w:rsidP="008C1EFE">
      <w:pPr>
        <w:keepNext/>
        <w:keepLines/>
        <w:spacing w:after="4"/>
        <w:ind w:left="240" w:right="19" w:hanging="10"/>
        <w:jc w:val="center"/>
        <w:outlineLvl w:val="0"/>
        <w:rPr>
          <w:rFonts w:ascii="Arial" w:eastAsia="Times New Roman" w:hAnsi="Arial" w:cs="Arial"/>
          <w:sz w:val="24"/>
          <w:szCs w:val="24"/>
          <w:lang w:val="ru-RU"/>
        </w:rPr>
      </w:pPr>
      <w:r w:rsidRPr="008C1EFE">
        <w:rPr>
          <w:rFonts w:ascii="Arial" w:eastAsia="Times New Roman" w:hAnsi="Arial" w:cs="Arial"/>
          <w:sz w:val="24"/>
          <w:szCs w:val="24"/>
          <w:lang w:val="ru-RU"/>
        </w:rPr>
        <w:t>ПРОГРАММА</w:t>
      </w:r>
    </w:p>
    <w:p w:rsidR="008C1EFE" w:rsidRPr="008C1EFE" w:rsidRDefault="008C1EFE" w:rsidP="008C1EFE">
      <w:pPr>
        <w:spacing w:after="0"/>
        <w:ind w:left="87" w:right="48" w:hanging="10"/>
        <w:jc w:val="center"/>
        <w:rPr>
          <w:rFonts w:ascii="Arial" w:hAnsi="Arial" w:cs="Arial"/>
          <w:sz w:val="24"/>
          <w:szCs w:val="24"/>
          <w:lang w:val="ru-RU"/>
        </w:rPr>
      </w:pPr>
      <w:r w:rsidRPr="008C1EFE">
        <w:rPr>
          <w:rFonts w:ascii="Arial" w:eastAsia="Times New Roman" w:hAnsi="Arial" w:cs="Arial"/>
          <w:sz w:val="24"/>
          <w:szCs w:val="24"/>
          <w:lang w:val="ru-RU"/>
        </w:rPr>
        <w:t>«Профилактика терроризма и экстремизма, а также минимизация и (или) ликвидация последствий проявлений терроризма и экстремизма на территории</w:t>
      </w:r>
    </w:p>
    <w:p w:rsidR="008C1EFE" w:rsidRPr="008C1EFE" w:rsidRDefault="008C1EFE" w:rsidP="008C1EFE">
      <w:pPr>
        <w:spacing w:after="212"/>
        <w:ind w:left="87" w:right="77" w:hanging="10"/>
        <w:jc w:val="center"/>
        <w:rPr>
          <w:rFonts w:ascii="Arial" w:hAnsi="Arial" w:cs="Arial"/>
          <w:sz w:val="24"/>
          <w:szCs w:val="24"/>
          <w:lang w:val="ru-RU"/>
        </w:rPr>
      </w:pPr>
      <w:r w:rsidRPr="008C1EFE">
        <w:rPr>
          <w:rFonts w:ascii="Arial" w:eastAsia="Times New Roman" w:hAnsi="Arial" w:cs="Arial"/>
          <w:sz w:val="24"/>
          <w:szCs w:val="24"/>
          <w:lang w:val="ru-RU"/>
        </w:rPr>
        <w:t>Пронинского сельского поселения Серафимовичского муниципального района Волгоградской области в 2022-2024годы»</w:t>
      </w:r>
    </w:p>
    <w:p w:rsidR="008C1EFE" w:rsidRPr="00A47E3C" w:rsidRDefault="008C1EFE" w:rsidP="008C1EFE">
      <w:pPr>
        <w:keepNext/>
        <w:keepLines/>
        <w:spacing w:after="4"/>
        <w:ind w:left="240" w:hanging="10"/>
        <w:jc w:val="center"/>
        <w:outlineLvl w:val="0"/>
        <w:rPr>
          <w:rFonts w:ascii="Arial" w:eastAsia="Times New Roman" w:hAnsi="Arial" w:cs="Arial"/>
          <w:sz w:val="24"/>
          <w:szCs w:val="24"/>
          <w:lang w:val="ru-RU"/>
        </w:rPr>
      </w:pPr>
      <w:r w:rsidRPr="008C1EFE">
        <w:rPr>
          <w:rFonts w:ascii="Arial" w:eastAsia="Times New Roman" w:hAnsi="Arial" w:cs="Arial"/>
          <w:sz w:val="24"/>
          <w:szCs w:val="24"/>
        </w:rPr>
        <w:t>ПАСПОРТ ПРОГРАММЫ</w:t>
      </w:r>
    </w:p>
    <w:p w:rsidR="00A47E3C" w:rsidRPr="008C1EFE" w:rsidRDefault="00A47E3C" w:rsidP="008C1EFE">
      <w:pPr>
        <w:keepNext/>
        <w:keepLines/>
        <w:spacing w:after="4"/>
        <w:ind w:left="240" w:hanging="10"/>
        <w:jc w:val="center"/>
        <w:outlineLvl w:val="0"/>
        <w:rPr>
          <w:rFonts w:ascii="Arial" w:eastAsia="Times New Roman" w:hAnsi="Arial" w:cs="Arial"/>
          <w:sz w:val="24"/>
          <w:szCs w:val="24"/>
          <w:lang w:val="ru-RU"/>
        </w:rPr>
      </w:pPr>
    </w:p>
    <w:tbl>
      <w:tblPr>
        <w:tblStyle w:val="TableGrid"/>
        <w:tblW w:w="9856" w:type="dxa"/>
        <w:tblInd w:w="122" w:type="dxa"/>
        <w:tblLayout w:type="fixed"/>
        <w:tblCellMar>
          <w:top w:w="50" w:type="dxa"/>
          <w:left w:w="55" w:type="dxa"/>
          <w:right w:w="336" w:type="dxa"/>
        </w:tblCellMar>
        <w:tblLook w:val="04A0" w:firstRow="1" w:lastRow="0" w:firstColumn="1" w:lastColumn="0" w:noHBand="0" w:noVBand="1"/>
      </w:tblPr>
      <w:tblGrid>
        <w:gridCol w:w="2768"/>
        <w:gridCol w:w="7088"/>
      </w:tblGrid>
      <w:tr w:rsidR="008C1EFE" w:rsidRPr="009C0030" w:rsidTr="00A47E3C">
        <w:trPr>
          <w:trHeight w:val="1665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ind w:left="16" w:hanging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1EFE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  <w:proofErr w:type="spellEnd"/>
            <w:r w:rsidRPr="008C1EF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C1EFE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  <w:proofErr w:type="spellEnd"/>
            <w:r w:rsidRPr="008C1EFE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E3C" w:rsidRDefault="00A47E3C" w:rsidP="008C1EFE">
            <w:pPr>
              <w:spacing w:after="0" w:line="240" w:lineRule="auto"/>
              <w:ind w:right="240" w:firstLine="10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  <w:p w:rsidR="008C1EFE" w:rsidRDefault="008C1EFE" w:rsidP="008C1EFE">
            <w:pPr>
              <w:spacing w:after="0" w:line="240" w:lineRule="auto"/>
              <w:ind w:right="240" w:firstLine="10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Профилактика терроризма и экстремизма, а тате минимизация и (или) ликвидация последствий проявлений терроризма и экстремизма на территории </w:t>
            </w:r>
            <w:r w:rsidRPr="00A47E3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Пронинского</w:t>
            </w:r>
            <w:r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сельского поселения Серафимовичского муниципального района Волгоградской области в 2022-2024 годы</w:t>
            </w:r>
          </w:p>
          <w:p w:rsidR="00A47E3C" w:rsidRPr="008C1EFE" w:rsidRDefault="00A47E3C" w:rsidP="008C1EFE">
            <w:pPr>
              <w:spacing w:after="0" w:line="240" w:lineRule="auto"/>
              <w:ind w:right="240" w:firstLine="1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8C1EFE" w:rsidRPr="009C0030" w:rsidTr="00A47E3C">
        <w:trPr>
          <w:trHeight w:val="311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ind w:left="30" w:hanging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1EFE">
              <w:rPr>
                <w:rFonts w:ascii="Arial" w:eastAsia="Times New Roman" w:hAnsi="Arial" w:cs="Arial"/>
                <w:sz w:val="24"/>
                <w:szCs w:val="24"/>
              </w:rPr>
              <w:t>Основание</w:t>
            </w:r>
            <w:proofErr w:type="spellEnd"/>
            <w:r w:rsidRPr="008C1EF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C1EFE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proofErr w:type="spellEnd"/>
            <w:r w:rsidRPr="008C1EF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C1EFE">
              <w:rPr>
                <w:rFonts w:ascii="Arial" w:eastAsia="Times New Roman" w:hAnsi="Arial" w:cs="Arial"/>
                <w:sz w:val="24"/>
                <w:szCs w:val="24"/>
              </w:rPr>
              <w:t>разработки</w:t>
            </w:r>
            <w:proofErr w:type="spellEnd"/>
            <w:r w:rsidRPr="008C1EF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C1EFE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  <w:proofErr w:type="spellEnd"/>
            <w:r w:rsidRPr="008C1EFE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ind w:left="29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Федеральный закон от 06 октября 2003 года № 131-ФЗ</w:t>
            </w:r>
          </w:p>
          <w:p w:rsidR="008C1EFE" w:rsidRPr="008C1EFE" w:rsidRDefault="008C1EFE" w:rsidP="008C1EFE">
            <w:pPr>
              <w:spacing w:after="18" w:line="236" w:lineRule="auto"/>
              <w:ind w:left="6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«Об общих принципах организации местного самоуправления в Российской Федерации»,</w:t>
            </w:r>
          </w:p>
          <w:p w:rsidR="008C1EFE" w:rsidRPr="008C1EFE" w:rsidRDefault="008C1EFE" w:rsidP="008C1EFE">
            <w:pPr>
              <w:spacing w:after="19" w:line="224" w:lineRule="auto"/>
              <w:ind w:left="72" w:firstLine="4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Федеральный закон от 25 июля 2002 года № 114-ФЗ «О противодействии экстремистской деятельности»,</w:t>
            </w:r>
          </w:p>
          <w:p w:rsidR="008C1EFE" w:rsidRPr="008C1EFE" w:rsidRDefault="008C1EFE" w:rsidP="008C1EFE">
            <w:pPr>
              <w:spacing w:after="0" w:line="247" w:lineRule="auto"/>
              <w:ind w:left="77" w:firstLine="4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Федеральный закон от 06 марта 2006 года № 35-ФЗ «О противодействии терроризму»,</w:t>
            </w:r>
          </w:p>
          <w:p w:rsidR="008C1EFE" w:rsidRPr="008C1EFE" w:rsidRDefault="008C1EFE" w:rsidP="008C1EFE">
            <w:pPr>
              <w:spacing w:after="0" w:line="240" w:lineRule="auto"/>
              <w:ind w:left="4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Устав </w:t>
            </w:r>
            <w:r w:rsidRPr="00A47E3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Пронинского</w:t>
            </w:r>
            <w:r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сельского поселени</w:t>
            </w:r>
            <w:r w:rsidR="00DA166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я</w:t>
            </w:r>
          </w:p>
          <w:p w:rsidR="008C1EFE" w:rsidRPr="008C1EFE" w:rsidRDefault="008C1EFE" w:rsidP="008C1EFE">
            <w:pPr>
              <w:spacing w:after="0" w:line="240" w:lineRule="auto"/>
              <w:ind w:left="7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Серафимовичского муниципального района Волгоградской области.</w:t>
            </w:r>
          </w:p>
        </w:tc>
      </w:tr>
      <w:tr w:rsidR="008C1EFE" w:rsidRPr="008C1EFE" w:rsidTr="00A47E3C">
        <w:trPr>
          <w:trHeight w:val="2495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ind w:left="59" w:right="416" w:firstLine="5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Наименование заказчика и разработчиков Программы, их местоположение: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ind w:left="4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Администрация </w:t>
            </w:r>
            <w:r w:rsidRPr="00A47E3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Пронинского</w:t>
            </w:r>
            <w:r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сельского поселения</w:t>
            </w:r>
          </w:p>
          <w:p w:rsidR="00A47E3C" w:rsidRDefault="008C1EFE" w:rsidP="008C1EFE">
            <w:pPr>
              <w:spacing w:after="0" w:line="223" w:lineRule="auto"/>
              <w:ind w:left="86" w:right="110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Серафимовичского муниципального района Волгоградской области; </w:t>
            </w:r>
          </w:p>
          <w:p w:rsidR="008C1EFE" w:rsidRDefault="00A47E3C" w:rsidP="008C1EFE">
            <w:pPr>
              <w:spacing w:after="0" w:line="223" w:lineRule="auto"/>
              <w:ind w:left="86" w:right="110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 403464,</w:t>
            </w:r>
            <w:r w:rsidR="008C1EFE"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Волгоградская область, </w:t>
            </w:r>
            <w:proofErr w:type="spellStart"/>
            <w:r w:rsidR="008C1EFE"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Серафимовичский</w:t>
            </w:r>
            <w:proofErr w:type="spellEnd"/>
            <w:r w:rsidR="008C1EFE"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район, хутор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Пронин</w:t>
            </w:r>
            <w:r w:rsidR="008C1EFE"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, улица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Гвардейска</w:t>
            </w:r>
            <w:r w:rsidR="008C1EFE"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я, дом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22</w:t>
            </w:r>
            <w:r w:rsidR="008C1EFE"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</w:p>
          <w:p w:rsidR="00A47E3C" w:rsidRPr="008C1EFE" w:rsidRDefault="00A47E3C" w:rsidP="008C1EFE">
            <w:pPr>
              <w:spacing w:after="0" w:line="223" w:lineRule="auto"/>
              <w:ind w:left="86" w:right="11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47E3C" w:rsidRDefault="008C1EFE" w:rsidP="00A47E3C">
            <w:pPr>
              <w:spacing w:after="0" w:line="240" w:lineRule="auto"/>
              <w:ind w:left="101" w:firstLine="408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Администрация </w:t>
            </w:r>
            <w:r w:rsidRPr="00A47E3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Пронинского</w:t>
            </w:r>
            <w:r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сельского поселения Серафимовичского муниципального района Волгоградской области; </w:t>
            </w:r>
          </w:p>
          <w:p w:rsidR="00A47E3C" w:rsidRDefault="00A47E3C" w:rsidP="00A47E3C">
            <w:pPr>
              <w:spacing w:after="0" w:line="240" w:lineRule="auto"/>
              <w:ind w:left="101" w:firstLine="408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403464, </w:t>
            </w:r>
            <w:r w:rsidR="008C1EFE"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Волгоградская область, </w:t>
            </w:r>
            <w:proofErr w:type="spellStart"/>
            <w:r w:rsidR="008C1EFE"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Серафимовичский</w:t>
            </w:r>
            <w:proofErr w:type="spellEnd"/>
            <w:r w:rsidR="008C1EFE"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район, хутор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Пронин</w:t>
            </w:r>
            <w:r w:rsidR="008C1EFE"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, улица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Гвардейская</w:t>
            </w:r>
            <w:r w:rsidR="008C1EFE"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, дом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22</w:t>
            </w:r>
          </w:p>
          <w:p w:rsidR="008C1EFE" w:rsidRPr="008C1EFE" w:rsidRDefault="008C1EFE" w:rsidP="00A47E3C">
            <w:pPr>
              <w:spacing w:after="0" w:line="240" w:lineRule="auto"/>
              <w:ind w:left="101" w:firstLine="4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8C1EFE" w:rsidRPr="009C0030" w:rsidTr="00A47E3C">
        <w:trPr>
          <w:trHeight w:val="1659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ind w:left="93" w:hanging="1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1EFE">
              <w:rPr>
                <w:rFonts w:ascii="Arial" w:eastAsia="Times New Roman" w:hAnsi="Arial" w:cs="Arial"/>
                <w:sz w:val="24"/>
                <w:szCs w:val="24"/>
              </w:rPr>
              <w:t>Основная</w:t>
            </w:r>
            <w:proofErr w:type="spellEnd"/>
            <w:r w:rsidRPr="008C1EF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C1EFE">
              <w:rPr>
                <w:rFonts w:ascii="Arial" w:eastAsia="Times New Roman" w:hAnsi="Arial" w:cs="Arial"/>
                <w:sz w:val="24"/>
                <w:szCs w:val="24"/>
              </w:rPr>
              <w:t>цель</w:t>
            </w:r>
            <w:proofErr w:type="spellEnd"/>
            <w:r w:rsidRPr="008C1EF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C1EFE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  <w:proofErr w:type="spellEnd"/>
            <w:r w:rsidRPr="008C1EFE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A47E3C">
            <w:pPr>
              <w:spacing w:after="11" w:line="233" w:lineRule="auto"/>
              <w:ind w:left="77" w:right="-23" w:firstLine="1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Противодействие терроризму и экстремизму и защита жизни граждан, проживающих на территории </w:t>
            </w:r>
            <w:r w:rsidRPr="00A47E3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Пронинского</w:t>
            </w:r>
            <w:r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сельского поселения</w:t>
            </w:r>
            <w:r w:rsidR="00A47E3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Серафимовичского муниципального района Волгоградской области, от террористических и экстремистских актов</w:t>
            </w:r>
          </w:p>
        </w:tc>
      </w:tr>
      <w:tr w:rsidR="008C1EFE" w:rsidRPr="009C0030" w:rsidTr="00A47E3C">
        <w:trPr>
          <w:trHeight w:val="2770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ind w:left="9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1EF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Задачи</w:t>
            </w:r>
            <w:proofErr w:type="spellEnd"/>
            <w:r w:rsidRPr="008C1EF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C1EFE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2" w:lineRule="auto"/>
              <w:ind w:left="96" w:right="38" w:firstLine="33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 .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8C1EFE" w:rsidRPr="008C1EFE" w:rsidRDefault="008C1EFE" w:rsidP="008C1EFE">
            <w:pPr>
              <w:spacing w:after="0" w:line="231" w:lineRule="auto"/>
              <w:ind w:left="101" w:firstLine="31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A47E3C" w:rsidRPr="008C1EFE" w:rsidRDefault="00A47E3C" w:rsidP="00A47E3C">
            <w:pPr>
              <w:spacing w:after="0" w:line="231" w:lineRule="auto"/>
              <w:ind w:left="5" w:firstLine="5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З.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Форми</w:t>
            </w:r>
            <w:proofErr w:type="spellEnd"/>
            <w:r w:rsidR="008C1EFE" w:rsidRPr="008C1EFE"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1C9F388" wp14:editId="3B905750">
                  <wp:extent cx="3049" cy="24391"/>
                  <wp:effectExtent l="0" t="0" r="0" b="0"/>
                  <wp:docPr id="4" name="Picture 6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6" name="Picture 61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2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w:t>р</w:t>
            </w:r>
            <w:r w:rsidR="008C1EFE" w:rsidRPr="008C1EFE"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B7266AB" wp14:editId="5ED966FD">
                  <wp:extent cx="3049" cy="3049"/>
                  <wp:effectExtent l="0" t="0" r="0" b="0"/>
                  <wp:docPr id="5" name="Picture 6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7" name="Picture 61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ование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толер</w:t>
            </w:r>
            <w:r w:rsidR="008C1EFE"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антности и межэтнической</w:t>
            </w:r>
            <w:r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культуры в молодежной среде, профилактика агрессивного поведения.</w:t>
            </w:r>
          </w:p>
          <w:p w:rsidR="00A47E3C" w:rsidRPr="00A47E3C" w:rsidRDefault="00A47E3C" w:rsidP="00A47E3C">
            <w:pPr>
              <w:numPr>
                <w:ilvl w:val="0"/>
                <w:numId w:val="9"/>
              </w:numPr>
              <w:spacing w:after="0" w:line="225" w:lineRule="auto"/>
              <w:ind w:right="19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Информирование населения </w:t>
            </w:r>
            <w:r w:rsidRPr="00A47E3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Пронинского</w:t>
            </w:r>
            <w:r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сельского поселения по вопросам противодействия терроризму и экстремизму.</w:t>
            </w:r>
          </w:p>
          <w:p w:rsidR="00A47E3C" w:rsidRPr="008C1EFE" w:rsidRDefault="00A47E3C" w:rsidP="00A47E3C">
            <w:pPr>
              <w:spacing w:after="0" w:line="225" w:lineRule="auto"/>
              <w:ind w:left="7" w:right="19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47E3C" w:rsidRPr="00A47E3C" w:rsidRDefault="00A47E3C" w:rsidP="00A47E3C">
            <w:pPr>
              <w:numPr>
                <w:ilvl w:val="0"/>
                <w:numId w:val="9"/>
              </w:numPr>
              <w:spacing w:after="8" w:line="219" w:lineRule="auto"/>
              <w:ind w:right="19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Содействие правоохранительным органам </w:t>
            </w:r>
            <w:proofErr w:type="gramStart"/>
            <w:r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выявлении</w:t>
            </w:r>
            <w:proofErr w:type="gramEnd"/>
            <w:r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правонарушений и преступлений данной категории, а также ликвидации их последствий.</w:t>
            </w:r>
          </w:p>
          <w:p w:rsidR="00A47E3C" w:rsidRPr="008C1EFE" w:rsidRDefault="00A47E3C" w:rsidP="00A47E3C">
            <w:pPr>
              <w:spacing w:after="8" w:line="219" w:lineRule="auto"/>
              <w:ind w:left="7" w:right="19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47E3C" w:rsidRPr="008C1EFE" w:rsidRDefault="00A47E3C" w:rsidP="00A47E3C">
            <w:pPr>
              <w:numPr>
                <w:ilvl w:val="0"/>
                <w:numId w:val="9"/>
              </w:numPr>
              <w:spacing w:after="0" w:line="231" w:lineRule="auto"/>
              <w:ind w:right="19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Пропаганда толерантного поведения к людям других национальностей и религиозных конфессий.</w:t>
            </w:r>
          </w:p>
          <w:p w:rsidR="00A47E3C" w:rsidRDefault="00A47E3C" w:rsidP="00A47E3C">
            <w:pPr>
              <w:spacing w:after="0" w:line="240" w:lineRule="auto"/>
              <w:ind w:left="4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  <w:p w:rsidR="008C1EFE" w:rsidRPr="00A47E3C" w:rsidRDefault="00A47E3C" w:rsidP="00A47E3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A47E3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A47E3C" w:rsidRDefault="00A47E3C" w:rsidP="008C1EFE">
            <w:pPr>
              <w:spacing w:after="0" w:line="240" w:lineRule="auto"/>
              <w:ind w:left="4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  <w:p w:rsidR="00A47E3C" w:rsidRPr="008C1EFE" w:rsidRDefault="00A47E3C" w:rsidP="00A47E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tbl>
      <w:tblPr>
        <w:tblStyle w:val="TableGrid"/>
        <w:tblpPr w:vertAnchor="text" w:tblpX="43"/>
        <w:tblOverlap w:val="never"/>
        <w:tblW w:w="10024" w:type="dxa"/>
        <w:tblInd w:w="0" w:type="dxa"/>
        <w:tblCellMar>
          <w:top w:w="43" w:type="dxa"/>
          <w:left w:w="74" w:type="dxa"/>
          <w:right w:w="269" w:type="dxa"/>
        </w:tblCellMar>
        <w:tblLook w:val="04A0" w:firstRow="1" w:lastRow="0" w:firstColumn="1" w:lastColumn="0" w:noHBand="0" w:noVBand="1"/>
      </w:tblPr>
      <w:tblGrid>
        <w:gridCol w:w="2909"/>
        <w:gridCol w:w="7115"/>
      </w:tblGrid>
      <w:tr w:rsidR="008C1EFE" w:rsidRPr="009C0030" w:rsidTr="00A47E3C">
        <w:trPr>
          <w:trHeight w:val="838"/>
        </w:trPr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ind w:left="36" w:hanging="1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1EFE">
              <w:rPr>
                <w:rFonts w:ascii="Arial" w:eastAsia="Times New Roman" w:hAnsi="Arial" w:cs="Arial"/>
                <w:sz w:val="24"/>
                <w:szCs w:val="24"/>
              </w:rPr>
              <w:t>Сроки</w:t>
            </w:r>
            <w:proofErr w:type="spellEnd"/>
            <w:r w:rsidRPr="008C1EF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C1EFE">
              <w:rPr>
                <w:rFonts w:ascii="Arial" w:eastAsia="Times New Roman" w:hAnsi="Arial" w:cs="Arial"/>
                <w:sz w:val="24"/>
                <w:szCs w:val="24"/>
              </w:rPr>
              <w:t>реализации</w:t>
            </w:r>
            <w:proofErr w:type="spellEnd"/>
            <w:r w:rsidRPr="008C1EF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C1EFE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  <w:proofErr w:type="spellEnd"/>
            <w:r w:rsidRPr="008C1EFE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7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ind w:left="28" w:right="2684" w:hanging="1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2022 - 2024 годы, выделение этапов не предусмотрено</w:t>
            </w:r>
          </w:p>
        </w:tc>
      </w:tr>
      <w:tr w:rsidR="008C1EFE" w:rsidRPr="009C0030" w:rsidTr="00A47E3C">
        <w:trPr>
          <w:trHeight w:val="1945"/>
        </w:trPr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E3C" w:rsidRDefault="00A47E3C" w:rsidP="008C1EFE">
            <w:pPr>
              <w:spacing w:after="0" w:line="240" w:lineRule="auto"/>
              <w:ind w:left="37" w:firstLine="5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  <w:p w:rsidR="008C1EFE" w:rsidRPr="008C1EFE" w:rsidRDefault="008C1EFE" w:rsidP="008C1EFE">
            <w:pPr>
              <w:spacing w:after="0" w:line="240" w:lineRule="auto"/>
              <w:ind w:left="37" w:firstLine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1EFE">
              <w:rPr>
                <w:rFonts w:ascii="Arial" w:eastAsia="Times New Roman" w:hAnsi="Arial" w:cs="Arial"/>
                <w:sz w:val="24"/>
                <w:szCs w:val="24"/>
              </w:rPr>
              <w:t>Источник</w:t>
            </w:r>
            <w:proofErr w:type="spellEnd"/>
            <w:r w:rsidRPr="008C1EF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C1EFE">
              <w:rPr>
                <w:rFonts w:ascii="Arial" w:eastAsia="Times New Roman" w:hAnsi="Arial" w:cs="Arial"/>
                <w:sz w:val="24"/>
                <w:szCs w:val="24"/>
              </w:rPr>
              <w:t>финансирования</w:t>
            </w:r>
            <w:proofErr w:type="spellEnd"/>
            <w:r w:rsidRPr="008C1EF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C1EFE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  <w:proofErr w:type="spellEnd"/>
            <w:r w:rsidRPr="008C1EFE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7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E3C" w:rsidRDefault="00A47E3C" w:rsidP="008C1EFE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  <w:p w:rsidR="008C1EFE" w:rsidRPr="008C1EFE" w:rsidRDefault="008C1EFE" w:rsidP="008C1EFE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Бюджет </w:t>
            </w:r>
            <w:r w:rsidRPr="00A47E3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Пронинского</w:t>
            </w:r>
            <w:r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сельского поселения.</w:t>
            </w:r>
          </w:p>
          <w:p w:rsidR="008C1EFE" w:rsidRPr="008C1EFE" w:rsidRDefault="008C1EFE" w:rsidP="008C1EFE">
            <w:pPr>
              <w:spacing w:after="0" w:line="240" w:lineRule="auto"/>
              <w:ind w:left="3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Всего: 0 тыс. руб., в </w:t>
            </w:r>
            <w:proofErr w:type="spellStart"/>
            <w:r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т.ч</w:t>
            </w:r>
            <w:proofErr w:type="spellEnd"/>
            <w:proofErr w:type="gramStart"/>
            <w:r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..</w:t>
            </w:r>
            <w:proofErr w:type="gramEnd"/>
          </w:p>
          <w:p w:rsidR="008C1EFE" w:rsidRPr="008C1EFE" w:rsidRDefault="008C1EFE" w:rsidP="008C1EFE">
            <w:pPr>
              <w:spacing w:after="0" w:line="240" w:lineRule="auto"/>
              <w:ind w:left="29" w:right="4052" w:hanging="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2022 год- 0 </w:t>
            </w:r>
            <w:proofErr w:type="spellStart"/>
            <w:r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тыс</w:t>
            </w:r>
            <w:proofErr w:type="gramStart"/>
            <w:r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.р</w:t>
            </w:r>
            <w:proofErr w:type="gramEnd"/>
            <w:r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уб</w:t>
            </w:r>
            <w:proofErr w:type="spellEnd"/>
            <w:r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.; 2023 год- 0 </w:t>
            </w:r>
            <w:proofErr w:type="spellStart"/>
            <w:r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тыс.руб</w:t>
            </w:r>
            <w:proofErr w:type="spellEnd"/>
            <w:r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.; 2024 год- 0 </w:t>
            </w:r>
            <w:proofErr w:type="spellStart"/>
            <w:r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тыс.руб</w:t>
            </w:r>
            <w:proofErr w:type="spellEnd"/>
            <w:r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8C1EFE" w:rsidRPr="009C0030" w:rsidTr="00A47E3C">
        <w:trPr>
          <w:trHeight w:val="7188"/>
        </w:trPr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ind w:left="4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Ожидаемые результаты реализации Программы и показатели ее социально</w:t>
            </w:r>
            <w:r w:rsidR="00A47E3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-</w:t>
            </w:r>
            <w:r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экономической эффективности:</w:t>
            </w:r>
          </w:p>
        </w:tc>
        <w:tc>
          <w:tcPr>
            <w:tcW w:w="7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A47E3C" w:rsidRDefault="008C1EFE" w:rsidP="00A47E3C">
            <w:pPr>
              <w:pStyle w:val="a5"/>
              <w:numPr>
                <w:ilvl w:val="0"/>
                <w:numId w:val="10"/>
              </w:numPr>
              <w:spacing w:after="0" w:line="224" w:lineRule="auto"/>
              <w:ind w:right="17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E3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Пронинского сельского поселения.</w:t>
            </w:r>
          </w:p>
          <w:p w:rsidR="008C1EFE" w:rsidRPr="008C1EFE" w:rsidRDefault="008C1EFE" w:rsidP="008C1EFE">
            <w:pPr>
              <w:spacing w:after="23" w:line="240" w:lineRule="auto"/>
              <w:ind w:left="3418"/>
              <w:rPr>
                <w:rFonts w:ascii="Arial" w:hAnsi="Arial" w:cs="Arial"/>
                <w:sz w:val="24"/>
                <w:szCs w:val="24"/>
              </w:rPr>
            </w:pPr>
            <w:r w:rsidRPr="008C1EFE"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4799441" wp14:editId="07394CD8">
                  <wp:extent cx="6097" cy="3049"/>
                  <wp:effectExtent l="0" t="0" r="0" b="0"/>
                  <wp:docPr id="6" name="Picture 8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1" name="Picture 86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1EFE" w:rsidRPr="00A47E3C" w:rsidRDefault="008C1EFE" w:rsidP="00A47E3C">
            <w:pPr>
              <w:pStyle w:val="a5"/>
              <w:numPr>
                <w:ilvl w:val="0"/>
                <w:numId w:val="10"/>
              </w:numPr>
              <w:spacing w:after="0" w:line="216" w:lineRule="auto"/>
              <w:ind w:right="17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E3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Распространение культуры интернационализма, согласия, национальной и религиозной терпимости в среде учащихся образовательных учреждений.</w:t>
            </w:r>
          </w:p>
          <w:p w:rsidR="00A47E3C" w:rsidRDefault="00A47E3C" w:rsidP="008C1EFE">
            <w:pPr>
              <w:spacing w:after="13" w:line="218" w:lineRule="auto"/>
              <w:ind w:left="48" w:firstLine="5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  <w:p w:rsidR="008C1EFE" w:rsidRPr="00DA166A" w:rsidRDefault="008C1EFE" w:rsidP="00A47E3C">
            <w:pPr>
              <w:pStyle w:val="a5"/>
              <w:numPr>
                <w:ilvl w:val="0"/>
                <w:numId w:val="10"/>
              </w:numPr>
              <w:spacing w:after="13" w:line="218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E3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Гармонизация межнациональных отношений, повышение уровня </w:t>
            </w:r>
            <w:proofErr w:type="spellStart"/>
            <w:r w:rsidRPr="00A47E3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этносоциальной</w:t>
            </w:r>
            <w:proofErr w:type="spellEnd"/>
            <w:r w:rsidRPr="00A47E3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комфортности.</w:t>
            </w:r>
          </w:p>
          <w:p w:rsidR="00DA166A" w:rsidRPr="00DA166A" w:rsidRDefault="00DA166A" w:rsidP="00DA166A">
            <w:pPr>
              <w:pStyle w:val="a5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A166A" w:rsidRPr="00A47E3C" w:rsidRDefault="00DA166A" w:rsidP="00DA166A">
            <w:pPr>
              <w:pStyle w:val="a5"/>
              <w:spacing w:after="13" w:line="218" w:lineRule="auto"/>
              <w:ind w:left="40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C1EFE" w:rsidRPr="00DA166A" w:rsidRDefault="008C1EFE" w:rsidP="00A47E3C">
            <w:pPr>
              <w:pStyle w:val="a5"/>
              <w:numPr>
                <w:ilvl w:val="0"/>
                <w:numId w:val="10"/>
              </w:numPr>
              <w:spacing w:after="7" w:line="216" w:lineRule="auto"/>
              <w:ind w:right="26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E3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Формирование нетерпимости ко всем фактам террористических и экстремистских проявлений, а тате толерантного сознания, позитивных установок к представителям иных этнических и конфессиональных сообществ.</w:t>
            </w:r>
          </w:p>
          <w:p w:rsidR="00DA166A" w:rsidRPr="00A47E3C" w:rsidRDefault="00DA166A" w:rsidP="00DA166A">
            <w:pPr>
              <w:pStyle w:val="a5"/>
              <w:spacing w:after="7" w:line="216" w:lineRule="auto"/>
              <w:ind w:left="408" w:right="26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C1EFE" w:rsidRPr="00DA166A" w:rsidRDefault="008C1EFE" w:rsidP="00A47E3C">
            <w:pPr>
              <w:pStyle w:val="a5"/>
              <w:numPr>
                <w:ilvl w:val="0"/>
                <w:numId w:val="10"/>
              </w:numPr>
              <w:spacing w:after="0" w:line="216" w:lineRule="auto"/>
              <w:ind w:right="26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E3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  <w:p w:rsidR="00DA166A" w:rsidRPr="00DA166A" w:rsidRDefault="00DA166A" w:rsidP="00DA166A">
            <w:pPr>
              <w:pStyle w:val="a5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A166A" w:rsidRPr="00A47E3C" w:rsidRDefault="00DA166A" w:rsidP="00DA166A">
            <w:pPr>
              <w:pStyle w:val="a5"/>
              <w:spacing w:after="0" w:line="216" w:lineRule="auto"/>
              <w:ind w:left="408" w:right="26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C1EFE" w:rsidRPr="00DA166A" w:rsidRDefault="008C1EFE" w:rsidP="00A47E3C">
            <w:pPr>
              <w:pStyle w:val="a5"/>
              <w:numPr>
                <w:ilvl w:val="0"/>
                <w:numId w:val="10"/>
              </w:numPr>
              <w:spacing w:after="4" w:line="232" w:lineRule="auto"/>
              <w:ind w:right="26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E3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Недопущение создания и деятельности националистических экстремистских молодежных группировок.</w:t>
            </w:r>
          </w:p>
          <w:p w:rsidR="00DA166A" w:rsidRPr="00A47E3C" w:rsidRDefault="00DA166A" w:rsidP="00DA166A">
            <w:pPr>
              <w:pStyle w:val="a5"/>
              <w:spacing w:after="4" w:line="232" w:lineRule="auto"/>
              <w:ind w:left="408" w:right="26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C1EFE" w:rsidRPr="00A47E3C" w:rsidRDefault="008C1EFE" w:rsidP="00A47E3C">
            <w:pPr>
              <w:pStyle w:val="a5"/>
              <w:numPr>
                <w:ilvl w:val="0"/>
                <w:numId w:val="10"/>
              </w:numPr>
              <w:spacing w:after="0" w:line="240" w:lineRule="auto"/>
              <w:ind w:right="26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E3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Формирование единого информационного пространства для пропаганды и распространения на территории Пронинского сельского поселения идей толерантности, гражданской солидарности, уважения к другим культурам, в том числе в с </w:t>
            </w:r>
            <w:proofErr w:type="spellStart"/>
            <w:r w:rsidRPr="00A47E3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едствах</w:t>
            </w:r>
            <w:proofErr w:type="spellEnd"/>
            <w:r w:rsidRPr="00A47E3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массовой информации.</w:t>
            </w:r>
          </w:p>
        </w:tc>
      </w:tr>
    </w:tbl>
    <w:p w:rsidR="008C1EFE" w:rsidRPr="008C1EFE" w:rsidRDefault="008C1EFE" w:rsidP="008C1EFE">
      <w:pPr>
        <w:spacing w:after="0"/>
        <w:ind w:left="-1368" w:right="11393"/>
        <w:rPr>
          <w:lang w:val="ru-RU"/>
        </w:rPr>
      </w:pPr>
      <w:r w:rsidRPr="008C1EFE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0" wp14:anchorId="6E672B55" wp14:editId="06F65C29">
            <wp:simplePos x="0" y="0"/>
            <wp:positionH relativeFrom="page">
              <wp:posOffset>374980</wp:posOffset>
            </wp:positionH>
            <wp:positionV relativeFrom="page">
              <wp:posOffset>3869015</wp:posOffset>
            </wp:positionV>
            <wp:extent cx="207306" cy="121955"/>
            <wp:effectExtent l="0" t="0" r="0" b="0"/>
            <wp:wrapTopAndBottom/>
            <wp:docPr id="7" name="Picture 34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43" name="Picture 3434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306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1EFE">
        <w:rPr>
          <w:lang w:val="ru-RU"/>
        </w:rPr>
        <w:br w:type="page"/>
      </w:r>
    </w:p>
    <w:p w:rsidR="008C1EFE" w:rsidRPr="00DA166A" w:rsidRDefault="00DA166A" w:rsidP="00DA166A">
      <w:pPr>
        <w:spacing w:after="218"/>
        <w:ind w:left="350" w:right="108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lastRenderedPageBreak/>
        <w:t>1.</w:t>
      </w:r>
      <w:r w:rsidR="008C1EFE" w:rsidRPr="008C1EFE">
        <w:rPr>
          <w:rFonts w:ascii="Arial" w:eastAsia="Times New Roman" w:hAnsi="Arial" w:cs="Arial"/>
          <w:sz w:val="24"/>
          <w:szCs w:val="24"/>
          <w:lang w:val="ru-RU"/>
        </w:rPr>
        <w:t>Содержание проблемы, обоснование необходимости ее решения</w:t>
      </w:r>
      <w:r w:rsidR="008C1EFE" w:rsidRPr="00DA166A">
        <w:rPr>
          <w:rFonts w:ascii="Arial" w:eastAsia="Times New Roman" w:hAnsi="Arial" w:cs="Arial"/>
          <w:sz w:val="24"/>
          <w:szCs w:val="24"/>
          <w:lang w:val="ru-RU"/>
        </w:rPr>
        <w:t xml:space="preserve"> программными методами.</w:t>
      </w:r>
    </w:p>
    <w:p w:rsidR="008C1EFE" w:rsidRPr="008C1EFE" w:rsidRDefault="008C1EFE" w:rsidP="008C1EFE">
      <w:pPr>
        <w:spacing w:after="242" w:line="226" w:lineRule="auto"/>
        <w:ind w:right="14" w:firstLine="561"/>
        <w:jc w:val="both"/>
        <w:rPr>
          <w:rFonts w:ascii="Arial" w:hAnsi="Arial" w:cs="Arial"/>
          <w:sz w:val="24"/>
          <w:szCs w:val="24"/>
          <w:lang w:val="ru-RU"/>
        </w:rPr>
      </w:pPr>
      <w:r w:rsidRPr="008C1EFE"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6432" behindDoc="0" locked="0" layoutInCell="1" allowOverlap="0" wp14:anchorId="73631A31" wp14:editId="3BF0CBBA">
            <wp:simplePos x="0" y="0"/>
            <wp:positionH relativeFrom="page">
              <wp:posOffset>329250</wp:posOffset>
            </wp:positionH>
            <wp:positionV relativeFrom="page">
              <wp:posOffset>6823370</wp:posOffset>
            </wp:positionV>
            <wp:extent cx="192063" cy="85368"/>
            <wp:effectExtent l="0" t="0" r="0" b="0"/>
            <wp:wrapSquare wrapText="bothSides"/>
            <wp:docPr id="8" name="Picture 11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3" name="Picture 1103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063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1EFE"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7456" behindDoc="0" locked="0" layoutInCell="1" allowOverlap="0" wp14:anchorId="1FC47710" wp14:editId="4F186825">
            <wp:simplePos x="0" y="0"/>
            <wp:positionH relativeFrom="page">
              <wp:posOffset>478633</wp:posOffset>
            </wp:positionH>
            <wp:positionV relativeFrom="page">
              <wp:posOffset>3893406</wp:posOffset>
            </wp:positionV>
            <wp:extent cx="24389" cy="21342"/>
            <wp:effectExtent l="0" t="0" r="0" b="0"/>
            <wp:wrapSquare wrapText="bothSides"/>
            <wp:docPr id="9" name="Picture 11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2" name="Picture 1103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89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1EFE">
        <w:rPr>
          <w:rFonts w:ascii="Arial" w:eastAsia="Times New Roman" w:hAnsi="Arial" w:cs="Arial"/>
          <w:sz w:val="24"/>
          <w:szCs w:val="24"/>
          <w:lang w:val="ru-RU"/>
        </w:rPr>
        <w:t xml:space="preserve">Программа мероприятий по профилактике терроризма и экстремизма, а тате минимизации и (или) ликвидации последствий проявлений терроризма и экстремизма на территории </w:t>
      </w:r>
      <w:r w:rsidRPr="00A47E3C">
        <w:rPr>
          <w:rFonts w:ascii="Arial" w:eastAsia="Times New Roman" w:hAnsi="Arial" w:cs="Arial"/>
          <w:sz w:val="24"/>
          <w:szCs w:val="24"/>
          <w:lang w:val="ru-RU"/>
        </w:rPr>
        <w:t>Пронинского</w:t>
      </w:r>
      <w:r w:rsidRPr="008C1EFE">
        <w:rPr>
          <w:rFonts w:ascii="Arial" w:eastAsia="Times New Roman" w:hAnsi="Arial" w:cs="Arial"/>
          <w:sz w:val="24"/>
          <w:szCs w:val="24"/>
          <w:lang w:val="ru-RU"/>
        </w:rPr>
        <w:t xml:space="preserve"> сельского поселения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в Южном Федеральном округе в виде вспышек ксенофобии </w:t>
      </w:r>
      <w:r w:rsidRPr="008C1EFE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76602A48" wp14:editId="6242FA00">
            <wp:extent cx="18291" cy="39635"/>
            <wp:effectExtent l="0" t="0" r="0" b="0"/>
            <wp:docPr id="10" name="Picture 1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1" name="Picture 1103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91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1EFE">
        <w:rPr>
          <w:rFonts w:ascii="Arial" w:eastAsia="Times New Roman" w:hAnsi="Arial" w:cs="Arial"/>
          <w:sz w:val="24"/>
          <w:szCs w:val="24"/>
          <w:lang w:val="ru-RU"/>
        </w:rPr>
        <w:t>религиозного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условиям, а тате создает проблемы для адаптации принимающего населения к этнокультурным диаспорам, которые меняют демографическую ситуацию.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Зимняцком сельском поселении. Для реализации такого подхода необходима программа по профилактике терроризма и экстремизма предусматривающая максимальное использование потенциала органов местного самоуправления и других субъектов в сфере профилактики правонарушений.</w:t>
      </w:r>
    </w:p>
    <w:p w:rsidR="008C1EFE" w:rsidRPr="008C1EFE" w:rsidRDefault="008C1EFE" w:rsidP="008C1EFE">
      <w:pPr>
        <w:numPr>
          <w:ilvl w:val="0"/>
          <w:numId w:val="1"/>
        </w:numPr>
        <w:spacing w:after="207"/>
        <w:ind w:left="351" w:right="108" w:hanging="274"/>
        <w:jc w:val="center"/>
        <w:rPr>
          <w:rFonts w:ascii="Arial" w:hAnsi="Arial" w:cs="Arial"/>
          <w:sz w:val="24"/>
          <w:szCs w:val="24"/>
        </w:rPr>
      </w:pPr>
      <w:proofErr w:type="spellStart"/>
      <w:r w:rsidRPr="008C1EFE">
        <w:rPr>
          <w:rFonts w:ascii="Arial" w:eastAsia="Times New Roman" w:hAnsi="Arial" w:cs="Arial"/>
          <w:sz w:val="24"/>
          <w:szCs w:val="24"/>
        </w:rPr>
        <w:t>Цели</w:t>
      </w:r>
      <w:proofErr w:type="spellEnd"/>
      <w:r w:rsidRPr="008C1EFE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8C1EFE">
        <w:rPr>
          <w:rFonts w:ascii="Arial" w:eastAsia="Times New Roman" w:hAnsi="Arial" w:cs="Arial"/>
          <w:sz w:val="24"/>
          <w:szCs w:val="24"/>
        </w:rPr>
        <w:t>задачи</w:t>
      </w:r>
      <w:proofErr w:type="spellEnd"/>
      <w:r w:rsidRPr="008C1E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C1EFE">
        <w:rPr>
          <w:rFonts w:ascii="Arial" w:eastAsia="Times New Roman" w:hAnsi="Arial" w:cs="Arial"/>
          <w:sz w:val="24"/>
          <w:szCs w:val="24"/>
        </w:rPr>
        <w:t>Программы</w:t>
      </w:r>
      <w:proofErr w:type="spellEnd"/>
      <w:r w:rsidRPr="008C1EFE">
        <w:rPr>
          <w:rFonts w:ascii="Arial" w:eastAsia="Times New Roman" w:hAnsi="Arial" w:cs="Arial"/>
          <w:sz w:val="24"/>
          <w:szCs w:val="24"/>
        </w:rPr>
        <w:t>.</w:t>
      </w:r>
    </w:p>
    <w:p w:rsidR="008C1EFE" w:rsidRPr="008C1EFE" w:rsidRDefault="008C1EFE" w:rsidP="008C1EFE">
      <w:pPr>
        <w:spacing w:after="4" w:line="226" w:lineRule="auto"/>
        <w:ind w:left="71" w:right="14" w:firstLine="561"/>
        <w:jc w:val="both"/>
        <w:rPr>
          <w:rFonts w:ascii="Arial" w:hAnsi="Arial" w:cs="Arial"/>
          <w:sz w:val="24"/>
          <w:szCs w:val="24"/>
          <w:lang w:val="ru-RU"/>
        </w:rPr>
      </w:pPr>
      <w:r w:rsidRPr="008C1EFE">
        <w:rPr>
          <w:rFonts w:ascii="Arial" w:eastAsia="Times New Roman" w:hAnsi="Arial" w:cs="Arial"/>
          <w:sz w:val="24"/>
          <w:szCs w:val="24"/>
          <w:lang w:val="ru-RU"/>
        </w:rPr>
        <w:t xml:space="preserve">Основными целями Программы является противодействие терроризму и экстремизму, защита жизни граждан, проживающих на территории </w:t>
      </w:r>
      <w:r w:rsidRPr="00A47E3C">
        <w:rPr>
          <w:rFonts w:ascii="Arial" w:eastAsia="Times New Roman" w:hAnsi="Arial" w:cs="Arial"/>
          <w:sz w:val="24"/>
          <w:szCs w:val="24"/>
          <w:lang w:val="ru-RU"/>
        </w:rPr>
        <w:t>Пронинского</w:t>
      </w:r>
      <w:r w:rsidRPr="008C1EFE">
        <w:rPr>
          <w:rFonts w:ascii="Arial" w:eastAsia="Times New Roman" w:hAnsi="Arial" w:cs="Arial"/>
          <w:sz w:val="24"/>
          <w:szCs w:val="24"/>
          <w:lang w:val="ru-RU"/>
        </w:rPr>
        <w:t xml:space="preserve"> сельского поселения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8C1EFE" w:rsidRPr="008C1EFE" w:rsidRDefault="008C1EFE" w:rsidP="008C1EFE">
      <w:pPr>
        <w:spacing w:after="36" w:line="226" w:lineRule="auto"/>
        <w:ind w:left="610" w:right="14"/>
        <w:jc w:val="both"/>
        <w:rPr>
          <w:rFonts w:ascii="Arial" w:hAnsi="Arial" w:cs="Arial"/>
          <w:sz w:val="24"/>
          <w:szCs w:val="24"/>
        </w:rPr>
      </w:pPr>
      <w:proofErr w:type="spellStart"/>
      <w:r w:rsidRPr="008C1EFE">
        <w:rPr>
          <w:rFonts w:ascii="Arial" w:eastAsia="Times New Roman" w:hAnsi="Arial" w:cs="Arial"/>
          <w:sz w:val="24"/>
          <w:szCs w:val="24"/>
        </w:rPr>
        <w:t>Основными</w:t>
      </w:r>
      <w:proofErr w:type="spellEnd"/>
      <w:r w:rsidRPr="008C1E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C1EFE">
        <w:rPr>
          <w:rFonts w:ascii="Arial" w:eastAsia="Times New Roman" w:hAnsi="Arial" w:cs="Arial"/>
          <w:sz w:val="24"/>
          <w:szCs w:val="24"/>
        </w:rPr>
        <w:t>задачами</w:t>
      </w:r>
      <w:proofErr w:type="spellEnd"/>
      <w:r w:rsidRPr="008C1E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C1EFE">
        <w:rPr>
          <w:rFonts w:ascii="Arial" w:eastAsia="Times New Roman" w:hAnsi="Arial" w:cs="Arial"/>
          <w:sz w:val="24"/>
          <w:szCs w:val="24"/>
        </w:rPr>
        <w:t>программы</w:t>
      </w:r>
      <w:proofErr w:type="spellEnd"/>
      <w:r w:rsidRPr="008C1E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C1EFE">
        <w:rPr>
          <w:rFonts w:ascii="Arial" w:eastAsia="Times New Roman" w:hAnsi="Arial" w:cs="Arial"/>
          <w:sz w:val="24"/>
          <w:szCs w:val="24"/>
        </w:rPr>
        <w:t>являются</w:t>
      </w:r>
      <w:proofErr w:type="spellEnd"/>
      <w:r w:rsidRPr="008C1EFE">
        <w:rPr>
          <w:rFonts w:ascii="Arial" w:eastAsia="Times New Roman" w:hAnsi="Arial" w:cs="Arial"/>
          <w:sz w:val="24"/>
          <w:szCs w:val="24"/>
        </w:rPr>
        <w:t>:</w:t>
      </w:r>
    </w:p>
    <w:p w:rsidR="008C1EFE" w:rsidRPr="008C1EFE" w:rsidRDefault="008C1EFE" w:rsidP="008C1EFE">
      <w:pPr>
        <w:numPr>
          <w:ilvl w:val="0"/>
          <w:numId w:val="2"/>
        </w:numPr>
        <w:spacing w:after="4" w:line="226" w:lineRule="auto"/>
        <w:ind w:right="14" w:firstLine="561"/>
        <w:jc w:val="both"/>
        <w:rPr>
          <w:rFonts w:ascii="Arial" w:hAnsi="Arial" w:cs="Arial"/>
          <w:sz w:val="24"/>
          <w:szCs w:val="24"/>
          <w:lang w:val="ru-RU"/>
        </w:rPr>
      </w:pPr>
      <w:r w:rsidRPr="008C1EFE">
        <w:rPr>
          <w:rFonts w:ascii="Arial" w:eastAsia="Times New Roman" w:hAnsi="Arial" w:cs="Arial"/>
          <w:sz w:val="24"/>
          <w:szCs w:val="24"/>
          <w:lang w:val="ru-RU"/>
        </w:rPr>
        <w:t>Уменьшение проявлений экстремизма и негативного отношения к лицам других национальностей и религиозных конфессий.</w:t>
      </w:r>
    </w:p>
    <w:p w:rsidR="008C1EFE" w:rsidRPr="008C1EFE" w:rsidRDefault="008C1EFE" w:rsidP="008C1EFE">
      <w:pPr>
        <w:numPr>
          <w:ilvl w:val="0"/>
          <w:numId w:val="2"/>
        </w:numPr>
        <w:spacing w:after="4" w:line="226" w:lineRule="auto"/>
        <w:ind w:right="14" w:firstLine="561"/>
        <w:jc w:val="both"/>
        <w:rPr>
          <w:rFonts w:ascii="Arial" w:hAnsi="Arial" w:cs="Arial"/>
          <w:sz w:val="24"/>
          <w:szCs w:val="24"/>
          <w:lang w:val="ru-RU"/>
        </w:rPr>
      </w:pPr>
      <w:r w:rsidRPr="008C1EFE">
        <w:rPr>
          <w:rFonts w:ascii="Arial" w:eastAsia="Times New Roman" w:hAnsi="Arial" w:cs="Arial"/>
          <w:sz w:val="24"/>
          <w:szCs w:val="24"/>
          <w:lang w:val="ru-RU"/>
        </w:rPr>
        <w:t>Формирование у населения внутренней потребности в толерантном поведении к людям других национальностей и религиозных конфессий на основе российского общества, культурного самосознания, принципов соблюдения прав и свобод человека.</w:t>
      </w:r>
    </w:p>
    <w:p w:rsidR="008C1EFE" w:rsidRPr="008C1EFE" w:rsidRDefault="008C1EFE" w:rsidP="008C1EFE">
      <w:pPr>
        <w:spacing w:after="4" w:line="226" w:lineRule="auto"/>
        <w:ind w:left="71" w:right="14" w:firstLine="561"/>
        <w:jc w:val="both"/>
        <w:rPr>
          <w:rFonts w:ascii="Arial" w:hAnsi="Arial" w:cs="Arial"/>
          <w:sz w:val="24"/>
          <w:szCs w:val="24"/>
          <w:lang w:val="ru-RU"/>
        </w:rPr>
      </w:pPr>
      <w:r w:rsidRPr="008C1EFE">
        <w:rPr>
          <w:rFonts w:ascii="Arial" w:eastAsia="Times New Roman" w:hAnsi="Arial" w:cs="Arial"/>
          <w:sz w:val="24"/>
          <w:szCs w:val="24"/>
          <w:lang w:val="ru-RU"/>
        </w:rPr>
        <w:t>З. Формирование толерантности и межэтнической культуры в молодежной среде, профилактике агрессивного поведения.</w:t>
      </w:r>
    </w:p>
    <w:p w:rsidR="008C1EFE" w:rsidRPr="008C1EFE" w:rsidRDefault="008C1EFE" w:rsidP="008C1EFE">
      <w:pPr>
        <w:numPr>
          <w:ilvl w:val="0"/>
          <w:numId w:val="3"/>
        </w:numPr>
        <w:spacing w:after="4" w:line="226" w:lineRule="auto"/>
        <w:ind w:right="14" w:firstLine="561"/>
        <w:jc w:val="both"/>
        <w:rPr>
          <w:rFonts w:ascii="Arial" w:hAnsi="Arial" w:cs="Arial"/>
          <w:sz w:val="24"/>
          <w:szCs w:val="24"/>
          <w:lang w:val="ru-RU"/>
        </w:rPr>
      </w:pPr>
      <w:r w:rsidRPr="008C1EFE">
        <w:rPr>
          <w:rFonts w:ascii="Arial" w:eastAsia="Times New Roman" w:hAnsi="Arial" w:cs="Arial"/>
          <w:sz w:val="24"/>
          <w:szCs w:val="24"/>
          <w:lang w:val="ru-RU"/>
        </w:rPr>
        <w:t xml:space="preserve">Информирование населения </w:t>
      </w:r>
      <w:r w:rsidRPr="00A47E3C">
        <w:rPr>
          <w:rFonts w:ascii="Arial" w:eastAsia="Times New Roman" w:hAnsi="Arial" w:cs="Arial"/>
          <w:sz w:val="24"/>
          <w:szCs w:val="24"/>
          <w:lang w:val="ru-RU"/>
        </w:rPr>
        <w:t>Пронинского</w:t>
      </w:r>
      <w:r w:rsidRPr="008C1EFE">
        <w:rPr>
          <w:rFonts w:ascii="Arial" w:eastAsia="Times New Roman" w:hAnsi="Arial" w:cs="Arial"/>
          <w:sz w:val="24"/>
          <w:szCs w:val="24"/>
          <w:lang w:val="ru-RU"/>
        </w:rPr>
        <w:t xml:space="preserve"> сельского поселения по вопросам противодействия терроризму и экстремизму.</w:t>
      </w:r>
    </w:p>
    <w:p w:rsidR="008C1EFE" w:rsidRPr="008C1EFE" w:rsidRDefault="008C1EFE" w:rsidP="008C1EFE">
      <w:pPr>
        <w:numPr>
          <w:ilvl w:val="0"/>
          <w:numId w:val="3"/>
        </w:numPr>
        <w:spacing w:after="4" w:line="226" w:lineRule="auto"/>
        <w:ind w:right="14" w:firstLine="561"/>
        <w:jc w:val="both"/>
        <w:rPr>
          <w:rFonts w:ascii="Arial" w:hAnsi="Arial" w:cs="Arial"/>
          <w:sz w:val="24"/>
          <w:szCs w:val="24"/>
          <w:lang w:val="ru-RU"/>
        </w:rPr>
      </w:pPr>
      <w:r w:rsidRPr="008C1EFE">
        <w:rPr>
          <w:rFonts w:ascii="Arial" w:eastAsia="Times New Roman" w:hAnsi="Arial" w:cs="Arial"/>
          <w:sz w:val="24"/>
          <w:szCs w:val="24"/>
          <w:lang w:val="ru-RU"/>
        </w:rPr>
        <w:t>Содействие правоохранительным органам в выявлении правонарушений и преступлений данной категории, а тате ликвидации их последствий.</w:t>
      </w:r>
    </w:p>
    <w:p w:rsidR="008C1EFE" w:rsidRPr="008C1EFE" w:rsidRDefault="008C1EFE" w:rsidP="008C1EFE">
      <w:pPr>
        <w:numPr>
          <w:ilvl w:val="0"/>
          <w:numId w:val="3"/>
        </w:numPr>
        <w:spacing w:after="4" w:line="226" w:lineRule="auto"/>
        <w:ind w:right="14" w:firstLine="561"/>
        <w:jc w:val="both"/>
        <w:rPr>
          <w:rFonts w:ascii="Arial" w:hAnsi="Arial" w:cs="Arial"/>
          <w:sz w:val="24"/>
          <w:szCs w:val="24"/>
          <w:lang w:val="ru-RU"/>
        </w:rPr>
      </w:pPr>
      <w:r w:rsidRPr="008C1EFE">
        <w:rPr>
          <w:rFonts w:ascii="Arial" w:eastAsia="Times New Roman" w:hAnsi="Arial" w:cs="Arial"/>
          <w:sz w:val="24"/>
          <w:szCs w:val="24"/>
          <w:lang w:val="ru-RU"/>
        </w:rPr>
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8C1EFE" w:rsidRPr="008C1EFE" w:rsidRDefault="008C1EFE" w:rsidP="008C1EFE">
      <w:pPr>
        <w:numPr>
          <w:ilvl w:val="0"/>
          <w:numId w:val="3"/>
        </w:numPr>
        <w:spacing w:after="4" w:line="226" w:lineRule="auto"/>
        <w:ind w:right="14" w:firstLine="561"/>
        <w:jc w:val="both"/>
        <w:rPr>
          <w:rFonts w:ascii="Arial" w:hAnsi="Arial" w:cs="Arial"/>
          <w:sz w:val="24"/>
          <w:szCs w:val="24"/>
          <w:lang w:val="ru-RU"/>
        </w:rPr>
      </w:pPr>
      <w:r w:rsidRPr="008C1EFE">
        <w:rPr>
          <w:rFonts w:ascii="Arial" w:eastAsia="Times New Roman" w:hAnsi="Arial" w:cs="Arial"/>
          <w:sz w:val="24"/>
          <w:szCs w:val="24"/>
          <w:lang w:val="ru-RU"/>
        </w:rPr>
        <w:t xml:space="preserve">Ликвидация изображений символов, а также иных элементов экстремистской направленности на объектах инфраструктуры </w:t>
      </w:r>
      <w:r w:rsidRPr="00A47E3C">
        <w:rPr>
          <w:rFonts w:ascii="Arial" w:eastAsia="Times New Roman" w:hAnsi="Arial" w:cs="Arial"/>
          <w:sz w:val="24"/>
          <w:szCs w:val="24"/>
          <w:lang w:val="ru-RU"/>
        </w:rPr>
        <w:t>Пронинского</w:t>
      </w:r>
      <w:r w:rsidRPr="008C1EFE">
        <w:rPr>
          <w:rFonts w:ascii="Arial" w:eastAsia="Times New Roman" w:hAnsi="Arial" w:cs="Arial"/>
          <w:sz w:val="24"/>
          <w:szCs w:val="24"/>
          <w:lang w:val="ru-RU"/>
        </w:rPr>
        <w:t xml:space="preserve"> сельского поселения.</w:t>
      </w:r>
    </w:p>
    <w:p w:rsidR="008C1EFE" w:rsidRPr="008C1EFE" w:rsidRDefault="008C1EFE" w:rsidP="008C1EFE">
      <w:pPr>
        <w:spacing w:after="240"/>
        <w:ind w:left="87" w:hanging="10"/>
        <w:jc w:val="center"/>
        <w:rPr>
          <w:rFonts w:ascii="Arial" w:hAnsi="Arial" w:cs="Arial"/>
          <w:sz w:val="24"/>
          <w:szCs w:val="24"/>
          <w:lang w:val="ru-RU"/>
        </w:rPr>
      </w:pPr>
      <w:r w:rsidRPr="008C1EFE">
        <w:rPr>
          <w:rFonts w:ascii="Arial" w:eastAsia="Times New Roman" w:hAnsi="Arial" w:cs="Arial"/>
          <w:sz w:val="24"/>
          <w:szCs w:val="24"/>
          <w:lang w:val="ru-RU"/>
        </w:rPr>
        <w:lastRenderedPageBreak/>
        <w:t>З. Срок реализации Программы.</w:t>
      </w:r>
    </w:p>
    <w:p w:rsidR="008C1EFE" w:rsidRPr="008C1EFE" w:rsidRDefault="008C1EFE" w:rsidP="008C1EFE">
      <w:pPr>
        <w:spacing w:after="310" w:line="226" w:lineRule="auto"/>
        <w:ind w:left="71" w:right="14" w:firstLine="561"/>
        <w:jc w:val="both"/>
        <w:rPr>
          <w:rFonts w:ascii="Arial" w:hAnsi="Arial" w:cs="Arial"/>
          <w:sz w:val="24"/>
          <w:szCs w:val="24"/>
          <w:lang w:val="ru-RU"/>
        </w:rPr>
      </w:pPr>
      <w:r w:rsidRPr="008C1EFE">
        <w:rPr>
          <w:rFonts w:ascii="Arial" w:eastAsia="Times New Roman" w:hAnsi="Arial" w:cs="Arial"/>
          <w:sz w:val="24"/>
          <w:szCs w:val="24"/>
          <w:lang w:val="ru-RU"/>
        </w:rPr>
        <w:t>Срок реализации Программы — 2022-2024 годы. Реализация всех программных мероприятий рассчитана на весь период реализации программы, выделение этапов не предусмотрено.</w:t>
      </w:r>
    </w:p>
    <w:p w:rsidR="008C1EFE" w:rsidRPr="008C1EFE" w:rsidRDefault="008C1EFE" w:rsidP="008C1EFE">
      <w:pPr>
        <w:numPr>
          <w:ilvl w:val="1"/>
          <w:numId w:val="3"/>
        </w:numPr>
        <w:spacing w:after="0"/>
        <w:ind w:right="5" w:hanging="278"/>
        <w:jc w:val="center"/>
        <w:rPr>
          <w:rFonts w:ascii="Arial" w:hAnsi="Arial" w:cs="Arial"/>
          <w:sz w:val="24"/>
          <w:szCs w:val="24"/>
        </w:rPr>
      </w:pPr>
      <w:proofErr w:type="spellStart"/>
      <w:r w:rsidRPr="008C1EFE">
        <w:rPr>
          <w:rFonts w:ascii="Arial" w:eastAsia="Times New Roman" w:hAnsi="Arial" w:cs="Arial"/>
          <w:sz w:val="24"/>
          <w:szCs w:val="24"/>
        </w:rPr>
        <w:t>Ожидаемые</w:t>
      </w:r>
      <w:proofErr w:type="spellEnd"/>
      <w:r w:rsidRPr="008C1E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C1EFE">
        <w:rPr>
          <w:rFonts w:ascii="Arial" w:eastAsia="Times New Roman" w:hAnsi="Arial" w:cs="Arial"/>
          <w:sz w:val="24"/>
          <w:szCs w:val="24"/>
        </w:rPr>
        <w:t>результаты</w:t>
      </w:r>
      <w:proofErr w:type="spellEnd"/>
      <w:r w:rsidRPr="008C1E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C1EFE">
        <w:rPr>
          <w:rFonts w:ascii="Arial" w:eastAsia="Times New Roman" w:hAnsi="Arial" w:cs="Arial"/>
          <w:sz w:val="24"/>
          <w:szCs w:val="24"/>
        </w:rPr>
        <w:t>реализации</w:t>
      </w:r>
      <w:proofErr w:type="spellEnd"/>
      <w:r w:rsidRPr="008C1E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C1EFE">
        <w:rPr>
          <w:rFonts w:ascii="Arial" w:eastAsia="Times New Roman" w:hAnsi="Arial" w:cs="Arial"/>
          <w:sz w:val="24"/>
          <w:szCs w:val="24"/>
        </w:rPr>
        <w:t>Программы</w:t>
      </w:r>
      <w:proofErr w:type="spellEnd"/>
      <w:r w:rsidRPr="008C1EFE">
        <w:rPr>
          <w:rFonts w:ascii="Arial" w:eastAsia="Times New Roman" w:hAnsi="Arial" w:cs="Arial"/>
          <w:sz w:val="24"/>
          <w:szCs w:val="24"/>
        </w:rPr>
        <w:t>.</w:t>
      </w:r>
    </w:p>
    <w:tbl>
      <w:tblPr>
        <w:tblStyle w:val="TableGrid"/>
        <w:tblW w:w="9978" w:type="dxa"/>
        <w:tblInd w:w="-16" w:type="dxa"/>
        <w:tblCellMar>
          <w:top w:w="19" w:type="dxa"/>
          <w:left w:w="104" w:type="dxa"/>
          <w:bottom w:w="36" w:type="dxa"/>
          <w:right w:w="109" w:type="dxa"/>
        </w:tblCellMar>
        <w:tblLook w:val="04A0" w:firstRow="1" w:lastRow="0" w:firstColumn="1" w:lastColumn="0" w:noHBand="0" w:noVBand="1"/>
      </w:tblPr>
      <w:tblGrid>
        <w:gridCol w:w="625"/>
        <w:gridCol w:w="4460"/>
        <w:gridCol w:w="1510"/>
        <w:gridCol w:w="1133"/>
        <w:gridCol w:w="1125"/>
        <w:gridCol w:w="1125"/>
      </w:tblGrid>
      <w:tr w:rsidR="008C1EFE" w:rsidRPr="008C1EFE" w:rsidTr="00942C8A">
        <w:trPr>
          <w:trHeight w:val="569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C1EFE" w:rsidRPr="008C1EFE" w:rsidRDefault="008C1EFE" w:rsidP="008C1EFE">
            <w:pPr>
              <w:spacing w:after="0" w:line="240" w:lineRule="auto"/>
              <w:ind w:left="18"/>
              <w:rPr>
                <w:rFonts w:ascii="Arial" w:hAnsi="Arial" w:cs="Arial"/>
                <w:sz w:val="24"/>
                <w:szCs w:val="24"/>
              </w:rPr>
            </w:pPr>
            <w:r w:rsidRPr="008C1EFE">
              <w:rPr>
                <w:rFonts w:ascii="Arial" w:eastAsia="Times New Roman" w:hAnsi="Arial" w:cs="Arial"/>
                <w:sz w:val="24"/>
                <w:szCs w:val="24"/>
              </w:rPr>
              <w:t>п1п</w:t>
            </w:r>
          </w:p>
        </w:tc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1EFE" w:rsidRPr="008C1EFE" w:rsidRDefault="008C1EFE" w:rsidP="008C1EFE">
            <w:pPr>
              <w:spacing w:after="0" w:line="240" w:lineRule="auto"/>
              <w:ind w:left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1EFE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  <w:proofErr w:type="spellEnd"/>
            <w:r w:rsidRPr="008C1EF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C1EFE">
              <w:rPr>
                <w:rFonts w:ascii="Arial" w:eastAsia="Times New Roman" w:hAnsi="Arial" w:cs="Arial"/>
                <w:sz w:val="24"/>
                <w:szCs w:val="24"/>
              </w:rPr>
              <w:t>индикатора</w:t>
            </w:r>
            <w:proofErr w:type="spellEnd"/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1EFE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  <w:proofErr w:type="spellEnd"/>
            <w:r w:rsidRPr="008C1EF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C1EFE">
              <w:rPr>
                <w:rFonts w:ascii="Arial" w:eastAsia="Times New Roman" w:hAnsi="Arial" w:cs="Arial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1EFE" w:rsidRPr="008C1EFE" w:rsidRDefault="008C1EFE" w:rsidP="008C1EFE">
            <w:pPr>
              <w:spacing w:after="0" w:line="240" w:lineRule="auto"/>
              <w:ind w:left="89"/>
              <w:rPr>
                <w:rFonts w:ascii="Arial" w:hAnsi="Arial" w:cs="Arial"/>
                <w:sz w:val="24"/>
                <w:szCs w:val="24"/>
              </w:rPr>
            </w:pPr>
            <w:r w:rsidRPr="008C1EFE">
              <w:rPr>
                <w:rFonts w:ascii="Arial" w:eastAsia="Times New Roman" w:hAnsi="Arial" w:cs="Arial"/>
                <w:sz w:val="24"/>
                <w:szCs w:val="24"/>
              </w:rPr>
              <w:t>2022 г.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1EFE" w:rsidRPr="008C1EFE" w:rsidRDefault="008C1EFE" w:rsidP="008C1EFE">
            <w:pPr>
              <w:spacing w:after="0" w:line="240" w:lineRule="auto"/>
              <w:ind w:left="88"/>
              <w:rPr>
                <w:rFonts w:ascii="Arial" w:hAnsi="Arial" w:cs="Arial"/>
                <w:sz w:val="24"/>
                <w:szCs w:val="24"/>
              </w:rPr>
            </w:pPr>
            <w:r w:rsidRPr="008C1EFE">
              <w:rPr>
                <w:rFonts w:ascii="Arial" w:eastAsia="Times New Roman" w:hAnsi="Arial" w:cs="Arial"/>
                <w:sz w:val="24"/>
                <w:szCs w:val="24"/>
              </w:rPr>
              <w:t>2023 г.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1EFE" w:rsidRPr="008C1EFE" w:rsidRDefault="008C1EFE" w:rsidP="008C1EFE">
            <w:pPr>
              <w:spacing w:after="0" w:line="240" w:lineRule="auto"/>
              <w:ind w:left="86"/>
              <w:rPr>
                <w:rFonts w:ascii="Arial" w:hAnsi="Arial" w:cs="Arial"/>
                <w:sz w:val="24"/>
                <w:szCs w:val="24"/>
              </w:rPr>
            </w:pPr>
            <w:r w:rsidRPr="008C1EFE">
              <w:rPr>
                <w:rFonts w:ascii="Arial" w:eastAsia="Times New Roman" w:hAnsi="Arial" w:cs="Arial"/>
                <w:sz w:val="24"/>
                <w:szCs w:val="24"/>
              </w:rPr>
              <w:t>2024 г.</w:t>
            </w:r>
          </w:p>
        </w:tc>
      </w:tr>
      <w:tr w:rsidR="008C1EFE" w:rsidRPr="008C1EFE" w:rsidTr="00942C8A">
        <w:trPr>
          <w:trHeight w:val="111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F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ind w:right="9" w:firstLine="1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Случаи проявления экстремизма и негативного отношения к лицам других национальностей и религиозных конфессий.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1EFE">
              <w:rPr>
                <w:rFonts w:ascii="Arial" w:eastAsia="Times New Roman" w:hAnsi="Arial" w:cs="Arial"/>
                <w:sz w:val="24"/>
                <w:szCs w:val="24"/>
              </w:rPr>
              <w:t>Количество</w:t>
            </w:r>
            <w:proofErr w:type="spellEnd"/>
            <w:r w:rsidRPr="008C1EF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C1EFE">
              <w:rPr>
                <w:rFonts w:ascii="Arial" w:eastAsia="Times New Roman" w:hAnsi="Arial" w:cs="Arial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EFE" w:rsidRPr="008C1EFE" w:rsidTr="00942C8A">
        <w:trPr>
          <w:trHeight w:val="1109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ind w:righ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FE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ind w:left="10" w:right="9" w:firstLine="1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1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Наличие фактов изображения символов и иных элементов экстремистской направленности на объектах инфраструктуры поселения.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1EFE">
              <w:rPr>
                <w:rFonts w:ascii="Arial" w:eastAsia="Times New Roman" w:hAnsi="Arial" w:cs="Arial"/>
                <w:sz w:val="24"/>
                <w:szCs w:val="24"/>
              </w:rPr>
              <w:t>Количество</w:t>
            </w:r>
            <w:proofErr w:type="spellEnd"/>
            <w:r w:rsidRPr="008C1EF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C1EFE">
              <w:rPr>
                <w:rFonts w:ascii="Arial" w:eastAsia="Times New Roman" w:hAnsi="Arial" w:cs="Arial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1EFE" w:rsidRPr="008C1EFE" w:rsidRDefault="008C1EFE" w:rsidP="008C1EFE">
      <w:pPr>
        <w:numPr>
          <w:ilvl w:val="1"/>
          <w:numId w:val="3"/>
        </w:numPr>
        <w:spacing w:after="248"/>
        <w:ind w:right="5" w:hanging="278"/>
        <w:jc w:val="center"/>
        <w:rPr>
          <w:rFonts w:ascii="Arial" w:hAnsi="Arial" w:cs="Arial"/>
          <w:sz w:val="24"/>
          <w:szCs w:val="24"/>
        </w:rPr>
      </w:pPr>
      <w:proofErr w:type="spellStart"/>
      <w:r w:rsidRPr="008C1EFE">
        <w:rPr>
          <w:rFonts w:ascii="Arial" w:eastAsia="Times New Roman" w:hAnsi="Arial" w:cs="Arial"/>
          <w:sz w:val="24"/>
          <w:szCs w:val="24"/>
        </w:rPr>
        <w:t>Перечень</w:t>
      </w:r>
      <w:proofErr w:type="spellEnd"/>
      <w:r w:rsidRPr="008C1E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C1EFE">
        <w:rPr>
          <w:rFonts w:ascii="Arial" w:eastAsia="Times New Roman" w:hAnsi="Arial" w:cs="Arial"/>
          <w:sz w:val="24"/>
          <w:szCs w:val="24"/>
        </w:rPr>
        <w:t>основных</w:t>
      </w:r>
      <w:proofErr w:type="spellEnd"/>
      <w:r w:rsidRPr="008C1E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C1EFE">
        <w:rPr>
          <w:rFonts w:ascii="Arial" w:eastAsia="Times New Roman" w:hAnsi="Arial" w:cs="Arial"/>
          <w:sz w:val="24"/>
          <w:szCs w:val="24"/>
        </w:rPr>
        <w:t>мероприятий</w:t>
      </w:r>
      <w:proofErr w:type="spellEnd"/>
      <w:r w:rsidRPr="008C1EFE">
        <w:rPr>
          <w:rFonts w:ascii="Arial" w:eastAsia="Times New Roman" w:hAnsi="Arial" w:cs="Arial"/>
          <w:sz w:val="24"/>
          <w:szCs w:val="24"/>
        </w:rPr>
        <w:t>,</w:t>
      </w:r>
    </w:p>
    <w:p w:rsidR="008C1EFE" w:rsidRPr="008C1EFE" w:rsidRDefault="008C1EFE" w:rsidP="008C1EFE">
      <w:pPr>
        <w:spacing w:after="244"/>
        <w:ind w:left="197"/>
        <w:jc w:val="center"/>
        <w:rPr>
          <w:rFonts w:ascii="Arial" w:hAnsi="Arial" w:cs="Arial"/>
          <w:sz w:val="24"/>
          <w:szCs w:val="24"/>
          <w:lang w:val="ru-RU"/>
        </w:rPr>
      </w:pPr>
      <w:r w:rsidRPr="008C1EFE">
        <w:rPr>
          <w:rFonts w:ascii="Arial" w:eastAsia="Times New Roman" w:hAnsi="Arial" w:cs="Arial"/>
          <w:sz w:val="24"/>
          <w:szCs w:val="24"/>
          <w:lang w:val="ru-RU"/>
        </w:rPr>
        <w:t>Система программных мероприятий Программы приведена в приложении № 1 .</w:t>
      </w:r>
    </w:p>
    <w:p w:rsidR="008C1EFE" w:rsidRPr="008C1EFE" w:rsidRDefault="008C1EFE" w:rsidP="008C1EFE">
      <w:pPr>
        <w:numPr>
          <w:ilvl w:val="1"/>
          <w:numId w:val="3"/>
        </w:numPr>
        <w:spacing w:after="258"/>
        <w:ind w:right="5" w:hanging="278"/>
        <w:jc w:val="center"/>
        <w:rPr>
          <w:rFonts w:ascii="Arial" w:hAnsi="Arial" w:cs="Arial"/>
          <w:sz w:val="24"/>
          <w:szCs w:val="24"/>
        </w:rPr>
      </w:pPr>
      <w:proofErr w:type="spellStart"/>
      <w:r w:rsidRPr="008C1EFE">
        <w:rPr>
          <w:rFonts w:ascii="Arial" w:eastAsia="Times New Roman" w:hAnsi="Arial" w:cs="Arial"/>
          <w:sz w:val="24"/>
          <w:szCs w:val="24"/>
        </w:rPr>
        <w:t>Ресурсное</w:t>
      </w:r>
      <w:proofErr w:type="spellEnd"/>
      <w:r w:rsidRPr="008C1E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C1EFE">
        <w:rPr>
          <w:rFonts w:ascii="Arial" w:eastAsia="Times New Roman" w:hAnsi="Arial" w:cs="Arial"/>
          <w:sz w:val="24"/>
          <w:szCs w:val="24"/>
        </w:rPr>
        <w:t>обеспечение</w:t>
      </w:r>
      <w:proofErr w:type="spellEnd"/>
      <w:r w:rsidRPr="008C1E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C1EFE">
        <w:rPr>
          <w:rFonts w:ascii="Arial" w:eastAsia="Times New Roman" w:hAnsi="Arial" w:cs="Arial"/>
          <w:sz w:val="24"/>
          <w:szCs w:val="24"/>
        </w:rPr>
        <w:t>Программы</w:t>
      </w:r>
      <w:proofErr w:type="spellEnd"/>
      <w:r w:rsidRPr="008C1EFE">
        <w:rPr>
          <w:rFonts w:ascii="Arial" w:eastAsia="Times New Roman" w:hAnsi="Arial" w:cs="Arial"/>
          <w:sz w:val="24"/>
          <w:szCs w:val="24"/>
        </w:rPr>
        <w:t>.</w:t>
      </w:r>
    </w:p>
    <w:p w:rsidR="008C1EFE" w:rsidRPr="008C1EFE" w:rsidRDefault="008C1EFE" w:rsidP="008C1EFE">
      <w:pPr>
        <w:spacing w:after="40" w:line="226" w:lineRule="auto"/>
        <w:ind w:left="71" w:right="221"/>
        <w:jc w:val="both"/>
        <w:rPr>
          <w:rFonts w:ascii="Arial" w:hAnsi="Arial" w:cs="Arial"/>
          <w:sz w:val="24"/>
          <w:szCs w:val="24"/>
          <w:lang w:val="ru-RU"/>
        </w:rPr>
      </w:pPr>
      <w:r w:rsidRPr="008C1EFE">
        <w:rPr>
          <w:rFonts w:ascii="Arial" w:eastAsia="Times New Roman" w:hAnsi="Arial" w:cs="Arial"/>
          <w:sz w:val="24"/>
          <w:szCs w:val="24"/>
          <w:lang w:val="ru-RU"/>
        </w:rPr>
        <w:t xml:space="preserve">Финансирование мероприятий Программы планируется осуществлять за счет средств местного бюджета </w:t>
      </w:r>
      <w:r w:rsidRPr="00A47E3C">
        <w:rPr>
          <w:rFonts w:ascii="Arial" w:eastAsia="Times New Roman" w:hAnsi="Arial" w:cs="Arial"/>
          <w:sz w:val="24"/>
          <w:szCs w:val="24"/>
          <w:lang w:val="ru-RU"/>
        </w:rPr>
        <w:t>Пронинского</w:t>
      </w:r>
      <w:r w:rsidRPr="008C1EFE">
        <w:rPr>
          <w:rFonts w:ascii="Arial" w:eastAsia="Times New Roman" w:hAnsi="Arial" w:cs="Arial"/>
          <w:sz w:val="24"/>
          <w:szCs w:val="24"/>
          <w:lang w:val="ru-RU"/>
        </w:rPr>
        <w:t xml:space="preserve"> сельского поселения. Объем финансирования мероприятий Программы на 2022-2024 годы составляет 0 рублей, в том числе по годам:</w:t>
      </w:r>
    </w:p>
    <w:p w:rsidR="008C1EFE" w:rsidRPr="008C1EFE" w:rsidRDefault="00DA166A" w:rsidP="008C1EFE">
      <w:pPr>
        <w:spacing w:after="590" w:line="226" w:lineRule="auto"/>
        <w:ind w:left="71" w:right="14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        2022 год- 0</w:t>
      </w:r>
      <w:r w:rsidR="008C1EFE" w:rsidRPr="008C1E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8C1EFE" w:rsidRPr="008C1EFE">
        <w:rPr>
          <w:rFonts w:ascii="Arial" w:eastAsia="Times New Roman" w:hAnsi="Arial" w:cs="Arial"/>
          <w:sz w:val="24"/>
          <w:szCs w:val="24"/>
          <w:lang w:val="ru-RU"/>
        </w:rPr>
        <w:t>тыс</w:t>
      </w:r>
      <w:proofErr w:type="gramStart"/>
      <w:r w:rsidR="008C1EFE" w:rsidRPr="008C1EFE">
        <w:rPr>
          <w:rFonts w:ascii="Arial" w:eastAsia="Times New Roman" w:hAnsi="Arial" w:cs="Arial"/>
          <w:sz w:val="24"/>
          <w:szCs w:val="24"/>
          <w:lang w:val="ru-RU"/>
        </w:rPr>
        <w:t>.р</w:t>
      </w:r>
      <w:proofErr w:type="gramEnd"/>
      <w:r w:rsidR="008C1EFE" w:rsidRPr="008C1EFE">
        <w:rPr>
          <w:rFonts w:ascii="Arial" w:eastAsia="Times New Roman" w:hAnsi="Arial" w:cs="Arial"/>
          <w:sz w:val="24"/>
          <w:szCs w:val="24"/>
          <w:lang w:val="ru-RU"/>
        </w:rPr>
        <w:t>уб</w:t>
      </w:r>
      <w:proofErr w:type="spellEnd"/>
      <w:r>
        <w:rPr>
          <w:rFonts w:ascii="Arial" w:eastAsia="Times New Roman" w:hAnsi="Arial" w:cs="Arial"/>
          <w:sz w:val="24"/>
          <w:szCs w:val="24"/>
          <w:lang w:val="ru-RU"/>
        </w:rPr>
        <w:t>., 2023 год- 0</w:t>
      </w:r>
      <w:r w:rsidR="008C1EFE" w:rsidRPr="008C1E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8C1EFE" w:rsidRPr="008C1EFE">
        <w:rPr>
          <w:rFonts w:ascii="Arial" w:eastAsia="Times New Roman" w:hAnsi="Arial" w:cs="Arial"/>
          <w:sz w:val="24"/>
          <w:szCs w:val="24"/>
          <w:lang w:val="ru-RU"/>
        </w:rPr>
        <w:t>тыс.руб</w:t>
      </w:r>
      <w:proofErr w:type="spellEnd"/>
      <w:r w:rsidR="008C1EFE" w:rsidRPr="008C1EFE">
        <w:rPr>
          <w:rFonts w:ascii="Arial" w:eastAsia="Times New Roman" w:hAnsi="Arial" w:cs="Arial"/>
          <w:sz w:val="24"/>
          <w:szCs w:val="24"/>
          <w:lang w:val="ru-RU"/>
        </w:rPr>
        <w:t xml:space="preserve">., 2024 год- 0 </w:t>
      </w:r>
      <w:proofErr w:type="spellStart"/>
      <w:r w:rsidR="008C1EFE" w:rsidRPr="008C1EFE">
        <w:rPr>
          <w:rFonts w:ascii="Arial" w:eastAsia="Times New Roman" w:hAnsi="Arial" w:cs="Arial"/>
          <w:sz w:val="24"/>
          <w:szCs w:val="24"/>
          <w:lang w:val="ru-RU"/>
        </w:rPr>
        <w:t>тыс.руб</w:t>
      </w:r>
      <w:proofErr w:type="spellEnd"/>
      <w:r w:rsidR="008C1EFE" w:rsidRPr="008C1EFE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8C1EFE" w:rsidRPr="008C1EFE" w:rsidRDefault="008C1EFE" w:rsidP="008C1EFE">
      <w:pPr>
        <w:numPr>
          <w:ilvl w:val="0"/>
          <w:numId w:val="4"/>
        </w:numPr>
        <w:spacing w:after="0"/>
        <w:ind w:left="351" w:right="17" w:hanging="274"/>
        <w:jc w:val="center"/>
        <w:rPr>
          <w:rFonts w:ascii="Arial" w:hAnsi="Arial" w:cs="Arial"/>
          <w:sz w:val="24"/>
          <w:szCs w:val="24"/>
          <w:lang w:val="ru-RU"/>
        </w:rPr>
      </w:pPr>
      <w:r w:rsidRPr="008C1EFE">
        <w:rPr>
          <w:rFonts w:ascii="Arial" w:eastAsia="Times New Roman" w:hAnsi="Arial" w:cs="Arial"/>
          <w:sz w:val="24"/>
          <w:szCs w:val="24"/>
          <w:lang w:val="ru-RU"/>
        </w:rPr>
        <w:t xml:space="preserve">Организация управления целевой Программой и </w:t>
      </w:r>
      <w:proofErr w:type="gramStart"/>
      <w:r w:rsidRPr="008C1EFE">
        <w:rPr>
          <w:rFonts w:ascii="Arial" w:eastAsia="Times New Roman" w:hAnsi="Arial" w:cs="Arial"/>
          <w:sz w:val="24"/>
          <w:szCs w:val="24"/>
          <w:lang w:val="ru-RU"/>
        </w:rPr>
        <w:t>контроль за</w:t>
      </w:r>
      <w:proofErr w:type="gramEnd"/>
      <w:r w:rsidRPr="008C1EFE">
        <w:rPr>
          <w:rFonts w:ascii="Arial" w:eastAsia="Times New Roman" w:hAnsi="Arial" w:cs="Arial"/>
          <w:sz w:val="24"/>
          <w:szCs w:val="24"/>
          <w:lang w:val="ru-RU"/>
        </w:rPr>
        <w:t xml:space="preserve"> ходом ее</w:t>
      </w:r>
    </w:p>
    <w:p w:rsidR="008C1EFE" w:rsidRPr="008C1EFE" w:rsidRDefault="008C1EFE" w:rsidP="008C1EFE">
      <w:pPr>
        <w:spacing w:after="243"/>
        <w:ind w:left="87" w:right="10" w:hanging="10"/>
        <w:jc w:val="center"/>
        <w:rPr>
          <w:rFonts w:ascii="Arial" w:hAnsi="Arial" w:cs="Arial"/>
          <w:sz w:val="24"/>
          <w:szCs w:val="24"/>
          <w:lang w:val="ru-RU"/>
        </w:rPr>
      </w:pPr>
      <w:r w:rsidRPr="008C1EFE">
        <w:rPr>
          <w:rFonts w:ascii="Arial" w:eastAsia="Times New Roman" w:hAnsi="Arial" w:cs="Arial"/>
          <w:sz w:val="24"/>
          <w:szCs w:val="24"/>
          <w:lang w:val="ru-RU"/>
        </w:rPr>
        <w:t>реализации.</w:t>
      </w:r>
    </w:p>
    <w:p w:rsidR="008C1EFE" w:rsidRPr="008C1EFE" w:rsidRDefault="008C1EFE" w:rsidP="008C1EFE">
      <w:pPr>
        <w:spacing w:after="268" w:line="226" w:lineRule="auto"/>
        <w:ind w:left="71" w:right="14" w:firstLine="561"/>
        <w:jc w:val="both"/>
        <w:rPr>
          <w:rFonts w:ascii="Arial" w:hAnsi="Arial" w:cs="Arial"/>
          <w:sz w:val="24"/>
          <w:szCs w:val="24"/>
          <w:lang w:val="ru-RU"/>
        </w:rPr>
      </w:pPr>
      <w:r w:rsidRPr="008C1EFE">
        <w:rPr>
          <w:rFonts w:ascii="Arial" w:eastAsia="Times New Roman" w:hAnsi="Arial" w:cs="Arial"/>
          <w:sz w:val="24"/>
          <w:szCs w:val="24"/>
          <w:lang w:val="ru-RU"/>
        </w:rPr>
        <w:t xml:space="preserve">Общее управление, </w:t>
      </w:r>
      <w:proofErr w:type="gramStart"/>
      <w:r w:rsidRPr="008C1EFE">
        <w:rPr>
          <w:rFonts w:ascii="Arial" w:eastAsia="Times New Roman" w:hAnsi="Arial" w:cs="Arial"/>
          <w:sz w:val="24"/>
          <w:szCs w:val="24"/>
          <w:lang w:val="ru-RU"/>
        </w:rPr>
        <w:t>контроль за</w:t>
      </w:r>
      <w:proofErr w:type="gramEnd"/>
      <w:r w:rsidRPr="008C1EFE">
        <w:rPr>
          <w:rFonts w:ascii="Arial" w:eastAsia="Times New Roman" w:hAnsi="Arial" w:cs="Arial"/>
          <w:sz w:val="24"/>
          <w:szCs w:val="24"/>
          <w:lang w:val="ru-RU"/>
        </w:rPr>
        <w:t xml:space="preserve"> реализацией Программы и координацию деятельности осуществляет администрация </w:t>
      </w:r>
      <w:r w:rsidRPr="00A47E3C">
        <w:rPr>
          <w:rFonts w:ascii="Arial" w:eastAsia="Times New Roman" w:hAnsi="Arial" w:cs="Arial"/>
          <w:sz w:val="24"/>
          <w:szCs w:val="24"/>
          <w:lang w:val="ru-RU"/>
        </w:rPr>
        <w:t>Пронинского</w:t>
      </w:r>
      <w:r w:rsidRPr="008C1EFE">
        <w:rPr>
          <w:rFonts w:ascii="Arial" w:eastAsia="Times New Roman" w:hAnsi="Arial" w:cs="Arial"/>
          <w:sz w:val="24"/>
          <w:szCs w:val="24"/>
          <w:lang w:val="ru-RU"/>
        </w:rPr>
        <w:t xml:space="preserve"> сельского поселения.</w:t>
      </w:r>
    </w:p>
    <w:p w:rsidR="008C1EFE" w:rsidRPr="008C1EFE" w:rsidRDefault="008C1EFE" w:rsidP="008C1EFE">
      <w:pPr>
        <w:numPr>
          <w:ilvl w:val="0"/>
          <w:numId w:val="4"/>
        </w:numPr>
        <w:spacing w:after="231"/>
        <w:ind w:left="351" w:right="17" w:hanging="274"/>
        <w:jc w:val="center"/>
        <w:rPr>
          <w:rFonts w:ascii="Arial" w:hAnsi="Arial" w:cs="Arial"/>
          <w:sz w:val="24"/>
          <w:szCs w:val="24"/>
        </w:rPr>
      </w:pPr>
      <w:proofErr w:type="spellStart"/>
      <w:r w:rsidRPr="008C1EFE">
        <w:rPr>
          <w:rFonts w:ascii="Arial" w:eastAsia="Times New Roman" w:hAnsi="Arial" w:cs="Arial"/>
          <w:sz w:val="24"/>
          <w:szCs w:val="24"/>
        </w:rPr>
        <w:t>Оценка</w:t>
      </w:r>
      <w:proofErr w:type="spellEnd"/>
      <w:r w:rsidRPr="008C1E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C1EFE">
        <w:rPr>
          <w:rFonts w:ascii="Arial" w:eastAsia="Times New Roman" w:hAnsi="Arial" w:cs="Arial"/>
          <w:sz w:val="24"/>
          <w:szCs w:val="24"/>
        </w:rPr>
        <w:t>эффективности</w:t>
      </w:r>
      <w:proofErr w:type="spellEnd"/>
      <w:r w:rsidRPr="008C1E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C1EFE">
        <w:rPr>
          <w:rFonts w:ascii="Arial" w:eastAsia="Times New Roman" w:hAnsi="Arial" w:cs="Arial"/>
          <w:sz w:val="24"/>
          <w:szCs w:val="24"/>
        </w:rPr>
        <w:t>реализации</w:t>
      </w:r>
      <w:proofErr w:type="spellEnd"/>
      <w:r w:rsidRPr="008C1E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C1EFE">
        <w:rPr>
          <w:rFonts w:ascii="Arial" w:eastAsia="Times New Roman" w:hAnsi="Arial" w:cs="Arial"/>
          <w:sz w:val="24"/>
          <w:szCs w:val="24"/>
        </w:rPr>
        <w:t>Программы</w:t>
      </w:r>
      <w:proofErr w:type="spellEnd"/>
      <w:r w:rsidRPr="008C1EFE">
        <w:rPr>
          <w:rFonts w:ascii="Arial" w:eastAsia="Times New Roman" w:hAnsi="Arial" w:cs="Arial"/>
          <w:sz w:val="24"/>
          <w:szCs w:val="24"/>
        </w:rPr>
        <w:t>.</w:t>
      </w:r>
    </w:p>
    <w:p w:rsidR="008C1EFE" w:rsidRDefault="008C1EFE" w:rsidP="008C1EFE">
      <w:pPr>
        <w:spacing w:after="4" w:line="226" w:lineRule="auto"/>
        <w:ind w:left="71" w:right="14" w:firstLine="561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C1EFE">
        <w:rPr>
          <w:rFonts w:ascii="Arial" w:eastAsia="Times New Roman" w:hAnsi="Arial" w:cs="Arial"/>
          <w:sz w:val="24"/>
          <w:szCs w:val="24"/>
          <w:lang w:val="ru-RU"/>
        </w:rPr>
        <w:t xml:space="preserve"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 </w:t>
      </w:r>
      <w:proofErr w:type="gramStart"/>
      <w:r w:rsidRPr="008C1EFE">
        <w:rPr>
          <w:rFonts w:ascii="Arial" w:eastAsia="Times New Roman" w:hAnsi="Arial" w:cs="Arial"/>
          <w:sz w:val="24"/>
          <w:szCs w:val="24"/>
          <w:lang w:val="ru-RU"/>
        </w:rPr>
        <w:t xml:space="preserve">Программа носит ярко выраженный социальной характер, результаты реализации ее мероприятий будут оказывать позитивное влияние на различные стороны жизни населения проживающего на территории </w:t>
      </w:r>
      <w:r w:rsidRPr="00A47E3C">
        <w:rPr>
          <w:rFonts w:ascii="Arial" w:eastAsia="Times New Roman" w:hAnsi="Arial" w:cs="Arial"/>
          <w:sz w:val="24"/>
          <w:szCs w:val="24"/>
          <w:lang w:val="ru-RU"/>
        </w:rPr>
        <w:t>Пронинского</w:t>
      </w:r>
      <w:r w:rsidRPr="008C1EFE">
        <w:rPr>
          <w:rFonts w:ascii="Arial" w:eastAsia="Times New Roman" w:hAnsi="Arial" w:cs="Arial"/>
          <w:sz w:val="24"/>
          <w:szCs w:val="24"/>
          <w:lang w:val="ru-RU"/>
        </w:rPr>
        <w:t xml:space="preserve"> сельского поселения.</w:t>
      </w:r>
      <w:proofErr w:type="gramEnd"/>
    </w:p>
    <w:p w:rsidR="00DA166A" w:rsidRDefault="00DA166A" w:rsidP="008C1EFE">
      <w:pPr>
        <w:spacing w:after="4" w:line="226" w:lineRule="auto"/>
        <w:ind w:left="71" w:right="14" w:firstLine="561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DA166A" w:rsidRDefault="00DA166A" w:rsidP="008C1EFE">
      <w:pPr>
        <w:spacing w:after="4" w:line="226" w:lineRule="auto"/>
        <w:ind w:left="71" w:right="14" w:firstLine="561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DA166A" w:rsidRDefault="00DA166A" w:rsidP="008C1EFE">
      <w:pPr>
        <w:spacing w:after="4" w:line="226" w:lineRule="auto"/>
        <w:ind w:left="71" w:right="14" w:firstLine="561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DA166A" w:rsidRDefault="00DA166A" w:rsidP="008C1EFE">
      <w:pPr>
        <w:spacing w:after="4" w:line="226" w:lineRule="auto"/>
        <w:ind w:left="71" w:right="14" w:firstLine="561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DA166A" w:rsidRPr="008C1EFE" w:rsidRDefault="00DA166A" w:rsidP="008C1EFE">
      <w:pPr>
        <w:spacing w:after="4" w:line="226" w:lineRule="auto"/>
        <w:ind w:left="71" w:right="14" w:firstLine="561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Style w:val="TableGrid"/>
        <w:tblpPr w:vertAnchor="page" w:horzAnchor="page" w:tblpX="1141" w:tblpY="2593"/>
        <w:tblOverlap w:val="never"/>
        <w:tblW w:w="10761" w:type="dxa"/>
        <w:tblInd w:w="0" w:type="dxa"/>
        <w:tblLayout w:type="fixed"/>
        <w:tblCellMar>
          <w:left w:w="59" w:type="dxa"/>
          <w:right w:w="40" w:type="dxa"/>
        </w:tblCellMar>
        <w:tblLook w:val="04A0" w:firstRow="1" w:lastRow="0" w:firstColumn="1" w:lastColumn="0" w:noHBand="0" w:noVBand="1"/>
      </w:tblPr>
      <w:tblGrid>
        <w:gridCol w:w="428"/>
        <w:gridCol w:w="3317"/>
        <w:gridCol w:w="1134"/>
        <w:gridCol w:w="1559"/>
        <w:gridCol w:w="1134"/>
        <w:gridCol w:w="820"/>
        <w:gridCol w:w="195"/>
        <w:gridCol w:w="603"/>
        <w:gridCol w:w="797"/>
        <w:gridCol w:w="199"/>
        <w:gridCol w:w="575"/>
      </w:tblGrid>
      <w:tr w:rsidR="008C1EFE" w:rsidRPr="008C1EFE" w:rsidTr="00DA166A">
        <w:trPr>
          <w:trHeight w:val="187"/>
        </w:trPr>
        <w:tc>
          <w:tcPr>
            <w:tcW w:w="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33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1EFE" w:rsidRPr="008C1EFE" w:rsidRDefault="008C1EFE" w:rsidP="008C1EFE">
            <w:pPr>
              <w:spacing w:after="0" w:line="240" w:lineRule="auto"/>
              <w:ind w:left="37"/>
              <w:rPr>
                <w:rFonts w:ascii="Arial" w:hAnsi="Arial" w:cs="Arial"/>
              </w:rPr>
            </w:pPr>
            <w:proofErr w:type="spellStart"/>
            <w:r w:rsidRPr="008C1EFE">
              <w:rPr>
                <w:rFonts w:ascii="Arial" w:eastAsia="Times New Roman" w:hAnsi="Arial" w:cs="Arial"/>
                <w:sz w:val="18"/>
              </w:rPr>
              <w:t>Наименование</w:t>
            </w:r>
            <w:proofErr w:type="spellEnd"/>
            <w:r w:rsidRPr="008C1EFE">
              <w:rPr>
                <w:rFonts w:ascii="Arial" w:eastAsia="Times New Roman" w:hAnsi="Arial" w:cs="Arial"/>
                <w:sz w:val="18"/>
              </w:rPr>
              <w:t xml:space="preserve"> </w:t>
            </w:r>
            <w:proofErr w:type="spellStart"/>
            <w:r w:rsidRPr="008C1EFE">
              <w:rPr>
                <w:rFonts w:ascii="Arial" w:eastAsia="Times New Roman" w:hAnsi="Arial" w:cs="Arial"/>
                <w:sz w:val="18"/>
              </w:rPr>
              <w:t>мероприятия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C1EFE">
              <w:rPr>
                <w:rFonts w:ascii="Arial" w:eastAsia="Times New Roman" w:hAnsi="Arial" w:cs="Arial"/>
                <w:sz w:val="18"/>
              </w:rPr>
              <w:t>Сроки</w:t>
            </w:r>
            <w:proofErr w:type="spellEnd"/>
            <w:r w:rsidRPr="008C1EFE">
              <w:rPr>
                <w:rFonts w:ascii="Arial" w:eastAsia="Times New Roman" w:hAnsi="Arial" w:cs="Arial"/>
                <w:sz w:val="18"/>
              </w:rPr>
              <w:t xml:space="preserve"> </w:t>
            </w:r>
            <w:r w:rsidRPr="008C1EFE">
              <w:rPr>
                <w:rFonts w:ascii="Arial" w:eastAsia="Times New Roman" w:hAnsi="Arial" w:cs="Arial"/>
                <w:sz w:val="18"/>
                <w:lang w:val="ru-RU"/>
              </w:rPr>
              <w:t xml:space="preserve"> </w:t>
            </w:r>
            <w:proofErr w:type="spellStart"/>
            <w:r w:rsidRPr="008C1EFE">
              <w:rPr>
                <w:rFonts w:ascii="Arial" w:eastAsia="Times New Roman" w:hAnsi="Arial" w:cs="Arial"/>
                <w:sz w:val="18"/>
              </w:rPr>
              <w:t>исполнения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1EFE" w:rsidRPr="008C1EFE" w:rsidRDefault="008C1EFE" w:rsidP="008C1EFE">
            <w:pPr>
              <w:spacing w:after="0" w:line="240" w:lineRule="auto"/>
              <w:ind w:right="78"/>
              <w:jc w:val="center"/>
              <w:rPr>
                <w:rFonts w:ascii="Arial" w:hAnsi="Arial" w:cs="Arial"/>
              </w:rPr>
            </w:pPr>
            <w:proofErr w:type="spellStart"/>
            <w:r w:rsidRPr="008C1EFE">
              <w:rPr>
                <w:rFonts w:ascii="Arial" w:eastAsia="Times New Roman" w:hAnsi="Arial" w:cs="Arial"/>
                <w:sz w:val="18"/>
              </w:rPr>
              <w:t>Исполнитель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A47E3C" w:rsidP="00A47E3C">
            <w:pPr>
              <w:spacing w:after="0" w:line="240" w:lineRule="auto"/>
              <w:ind w:left="48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Источники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финансиров</w:t>
            </w:r>
            <w:r w:rsidR="008C1EFE" w:rsidRPr="008C1EFE">
              <w:rPr>
                <w:rFonts w:ascii="Arial" w:eastAsia="Times New Roman" w:hAnsi="Arial" w:cs="Arial"/>
                <w:sz w:val="16"/>
                <w:szCs w:val="16"/>
              </w:rPr>
              <w:t>ания</w:t>
            </w:r>
            <w:proofErr w:type="spellEnd"/>
          </w:p>
        </w:tc>
        <w:tc>
          <w:tcPr>
            <w:tcW w:w="1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1EFE" w:rsidRPr="008C1EFE" w:rsidRDefault="008C1EFE" w:rsidP="008C1EFE">
            <w:pPr>
              <w:spacing w:after="0" w:line="240" w:lineRule="auto"/>
              <w:ind w:right="86"/>
              <w:jc w:val="right"/>
              <w:rPr>
                <w:rFonts w:ascii="Arial" w:hAnsi="Arial" w:cs="Arial"/>
              </w:rPr>
            </w:pPr>
            <w:proofErr w:type="spellStart"/>
            <w:r w:rsidRPr="008C1EFE">
              <w:rPr>
                <w:rFonts w:ascii="Arial" w:eastAsia="Times New Roman" w:hAnsi="Arial" w:cs="Arial"/>
                <w:sz w:val="20"/>
              </w:rPr>
              <w:t>Объем</w:t>
            </w:r>
            <w:proofErr w:type="spellEnd"/>
            <w:r w:rsidRPr="008C1EFE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21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47E3C" w:rsidRDefault="008C1EFE" w:rsidP="008C1EFE">
            <w:pPr>
              <w:spacing w:after="0" w:line="240" w:lineRule="auto"/>
              <w:ind w:left="11"/>
              <w:rPr>
                <w:rFonts w:ascii="Arial" w:eastAsia="Times New Roman" w:hAnsi="Arial" w:cs="Arial"/>
                <w:sz w:val="20"/>
                <w:lang w:val="ru-RU"/>
              </w:rPr>
            </w:pPr>
            <w:r w:rsidRPr="008C1EFE">
              <w:rPr>
                <w:rFonts w:ascii="Arial" w:eastAsia="Times New Roman" w:hAnsi="Arial" w:cs="Arial"/>
                <w:sz w:val="20"/>
                <w:lang w:val="ru-RU"/>
              </w:rPr>
              <w:t xml:space="preserve">финансирования </w:t>
            </w:r>
          </w:p>
          <w:p w:rsidR="008C1EFE" w:rsidRPr="008C1EFE" w:rsidRDefault="008C1EFE" w:rsidP="008C1EFE">
            <w:pPr>
              <w:spacing w:after="0" w:line="240" w:lineRule="auto"/>
              <w:ind w:left="11"/>
              <w:rPr>
                <w:rFonts w:ascii="Arial" w:hAnsi="Arial" w:cs="Arial"/>
                <w:lang w:val="ru-RU"/>
              </w:rPr>
            </w:pPr>
            <w:r w:rsidRPr="008C1EFE">
              <w:rPr>
                <w:rFonts w:ascii="Arial" w:eastAsia="Times New Roman" w:hAnsi="Arial" w:cs="Arial"/>
                <w:sz w:val="20"/>
                <w:lang w:val="ru-RU"/>
              </w:rPr>
              <w:t>тыс. р.</w:t>
            </w:r>
          </w:p>
        </w:tc>
      </w:tr>
      <w:tr w:rsidR="008C1EFE" w:rsidRPr="008C1EFE" w:rsidTr="00DA166A">
        <w:trPr>
          <w:trHeight w:val="378"/>
        </w:trPr>
        <w:tc>
          <w:tcPr>
            <w:tcW w:w="4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1EFE" w:rsidRPr="008C1EFE" w:rsidRDefault="008C1EFE" w:rsidP="008C1EFE">
            <w:pPr>
              <w:spacing w:after="0" w:line="240" w:lineRule="auto"/>
              <w:ind w:left="106"/>
              <w:rPr>
                <w:rFonts w:ascii="Arial" w:hAnsi="Arial" w:cs="Arial"/>
                <w:lang w:val="ru-RU"/>
              </w:rPr>
            </w:pPr>
            <w:r w:rsidRPr="008C1EFE">
              <w:rPr>
                <w:rFonts w:ascii="Arial" w:eastAsia="Times New Roman" w:hAnsi="Arial" w:cs="Arial"/>
                <w:sz w:val="18"/>
                <w:lang w:val="ru-RU"/>
              </w:rPr>
              <w:t>Всего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1EFE" w:rsidRPr="008C1EFE" w:rsidRDefault="008C1EFE" w:rsidP="008C1EFE">
            <w:pPr>
              <w:spacing w:after="0" w:line="240" w:lineRule="auto"/>
              <w:ind w:left="139"/>
              <w:rPr>
                <w:rFonts w:ascii="Arial" w:hAnsi="Arial" w:cs="Arial"/>
                <w:lang w:val="ru-RU"/>
              </w:rPr>
            </w:pPr>
            <w:r w:rsidRPr="008C1EFE">
              <w:rPr>
                <w:rFonts w:ascii="Arial" w:eastAsia="Times New Roman" w:hAnsi="Arial" w:cs="Arial"/>
                <w:sz w:val="18"/>
                <w:lang w:val="ru-RU"/>
              </w:rPr>
              <w:t>2022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1EFE" w:rsidRPr="008C1EFE" w:rsidRDefault="008C1EFE" w:rsidP="008C1EFE">
            <w:pPr>
              <w:spacing w:after="0" w:line="240" w:lineRule="auto"/>
              <w:ind w:left="161"/>
              <w:rPr>
                <w:rFonts w:ascii="Arial" w:hAnsi="Arial" w:cs="Arial"/>
                <w:lang w:val="ru-RU"/>
              </w:rPr>
            </w:pPr>
            <w:r w:rsidRPr="008C1EFE">
              <w:rPr>
                <w:rFonts w:ascii="Arial" w:eastAsia="Times New Roman" w:hAnsi="Arial" w:cs="Arial"/>
                <w:sz w:val="18"/>
                <w:lang w:val="ru-RU"/>
              </w:rPr>
              <w:t>2023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1EFE" w:rsidRPr="008C1EFE" w:rsidRDefault="008C1EFE" w:rsidP="008C1EFE">
            <w:pPr>
              <w:spacing w:after="0" w:line="240" w:lineRule="auto"/>
              <w:ind w:right="80"/>
              <w:jc w:val="center"/>
              <w:rPr>
                <w:rFonts w:ascii="Arial" w:hAnsi="Arial" w:cs="Arial"/>
                <w:lang w:val="ru-RU"/>
              </w:rPr>
            </w:pPr>
            <w:r w:rsidRPr="008C1EFE">
              <w:rPr>
                <w:rFonts w:ascii="Arial" w:eastAsia="Times New Roman" w:hAnsi="Arial" w:cs="Arial"/>
                <w:sz w:val="18"/>
                <w:lang w:val="ru-RU"/>
              </w:rPr>
              <w:t>2024</w:t>
            </w:r>
          </w:p>
        </w:tc>
      </w:tr>
      <w:tr w:rsidR="008C1EFE" w:rsidRPr="008C1EFE" w:rsidTr="00DA166A">
        <w:trPr>
          <w:trHeight w:val="194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ind w:right="101"/>
              <w:jc w:val="center"/>
              <w:rPr>
                <w:rFonts w:ascii="Arial" w:hAnsi="Arial" w:cs="Arial"/>
                <w:lang w:val="ru-RU"/>
              </w:rPr>
            </w:pPr>
            <w:r w:rsidRPr="008C1EFE">
              <w:rPr>
                <w:rFonts w:ascii="Arial" w:eastAsia="Times New Roman" w:hAnsi="Arial" w:cs="Arial"/>
                <w:sz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ind w:right="80"/>
              <w:jc w:val="center"/>
              <w:rPr>
                <w:rFonts w:ascii="Arial" w:hAnsi="Arial" w:cs="Arial"/>
                <w:lang w:val="ru-RU"/>
              </w:rPr>
            </w:pPr>
            <w:r w:rsidRPr="008C1EFE">
              <w:rPr>
                <w:rFonts w:ascii="Arial" w:eastAsia="Times New Roman" w:hAnsi="Arial" w:cs="Arial"/>
                <w:sz w:val="24"/>
                <w:lang w:val="ru-RU"/>
              </w:rPr>
              <w:t>з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ind w:right="83"/>
              <w:jc w:val="center"/>
              <w:rPr>
                <w:rFonts w:ascii="Arial" w:hAnsi="Arial" w:cs="Arial"/>
                <w:lang w:val="ru-RU"/>
              </w:rPr>
            </w:pPr>
            <w:r w:rsidRPr="008C1EFE">
              <w:rPr>
                <w:rFonts w:ascii="Arial" w:eastAsia="Times New Roman" w:hAnsi="Arial" w:cs="Arial"/>
                <w:sz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ind w:right="93"/>
              <w:jc w:val="center"/>
              <w:rPr>
                <w:rFonts w:ascii="Arial" w:hAnsi="Arial" w:cs="Arial"/>
                <w:lang w:val="ru-RU"/>
              </w:rPr>
            </w:pPr>
            <w:r w:rsidRPr="008C1EFE">
              <w:rPr>
                <w:rFonts w:ascii="Arial" w:eastAsia="Times New Roman" w:hAnsi="Arial" w:cs="Arial"/>
                <w:lang w:val="ru-RU"/>
              </w:rPr>
              <w:t>5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ind w:right="88"/>
              <w:jc w:val="center"/>
              <w:rPr>
                <w:rFonts w:ascii="Arial" w:hAnsi="Arial" w:cs="Arial"/>
                <w:lang w:val="ru-RU"/>
              </w:rPr>
            </w:pPr>
            <w:r w:rsidRPr="008C1EFE">
              <w:rPr>
                <w:rFonts w:ascii="Arial" w:eastAsia="Times New Roman" w:hAnsi="Arial" w:cs="Arial"/>
                <w:sz w:val="20"/>
                <w:lang w:val="ru-RU"/>
              </w:rPr>
              <w:t>6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ind w:right="85"/>
              <w:jc w:val="center"/>
              <w:rPr>
                <w:rFonts w:ascii="Arial" w:hAnsi="Arial" w:cs="Arial"/>
                <w:lang w:val="ru-RU"/>
              </w:rPr>
            </w:pPr>
            <w:r w:rsidRPr="008C1EFE">
              <w:rPr>
                <w:rFonts w:ascii="Arial" w:eastAsia="Times New Roman" w:hAnsi="Arial" w:cs="Arial"/>
                <w:sz w:val="20"/>
                <w:lang w:val="ru-RU"/>
              </w:rPr>
              <w:t>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1EFE" w:rsidRPr="008C1EFE" w:rsidRDefault="008C1EFE" w:rsidP="008C1EFE">
            <w:pPr>
              <w:spacing w:after="0" w:line="240" w:lineRule="auto"/>
              <w:ind w:right="85"/>
              <w:jc w:val="center"/>
              <w:rPr>
                <w:rFonts w:ascii="Arial" w:hAnsi="Arial" w:cs="Arial"/>
                <w:lang w:val="ru-RU"/>
              </w:rPr>
            </w:pPr>
            <w:r w:rsidRPr="008C1EFE">
              <w:rPr>
                <w:rFonts w:ascii="Arial" w:eastAsia="Times New Roman" w:hAnsi="Arial" w:cs="Arial"/>
                <w:sz w:val="20"/>
                <w:lang w:val="ru-RU"/>
              </w:rPr>
              <w:t>9</w:t>
            </w:r>
          </w:p>
        </w:tc>
      </w:tr>
      <w:tr w:rsidR="008C1EFE" w:rsidRPr="008C1EFE" w:rsidTr="00DA166A">
        <w:trPr>
          <w:trHeight w:val="1671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ind w:left="34"/>
              <w:rPr>
                <w:rFonts w:ascii="Arial" w:hAnsi="Arial" w:cs="Arial"/>
                <w:lang w:val="ru-RU"/>
              </w:rPr>
            </w:pPr>
            <w:r w:rsidRPr="008C1EFE">
              <w:rPr>
                <w:rFonts w:ascii="Arial" w:eastAsia="Times New Roman" w:hAnsi="Arial" w:cs="Arial"/>
                <w:sz w:val="18"/>
                <w:lang w:val="ru-RU"/>
              </w:rPr>
              <w:t>1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34" w:lineRule="auto"/>
              <w:ind w:left="27"/>
              <w:jc w:val="both"/>
              <w:rPr>
                <w:rFonts w:ascii="Arial" w:hAnsi="Arial" w:cs="Arial"/>
                <w:lang w:val="ru-RU"/>
              </w:rPr>
            </w:pPr>
            <w:r w:rsidRPr="008C1EFE">
              <w:rPr>
                <w:rFonts w:ascii="Arial" w:eastAsia="Times New Roman" w:hAnsi="Arial" w:cs="Arial"/>
                <w:sz w:val="18"/>
                <w:lang w:val="ru-RU"/>
              </w:rPr>
              <w:t xml:space="preserve">Информирование жителей Пронинского </w:t>
            </w:r>
            <w:proofErr w:type="gramStart"/>
            <w:r w:rsidRPr="008C1EFE">
              <w:rPr>
                <w:rFonts w:ascii="Arial" w:eastAsia="Times New Roman" w:hAnsi="Arial" w:cs="Arial"/>
                <w:sz w:val="18"/>
                <w:lang w:val="ru-RU"/>
              </w:rPr>
              <w:t>сельского</w:t>
            </w:r>
            <w:proofErr w:type="gramEnd"/>
          </w:p>
          <w:p w:rsidR="008C1EFE" w:rsidRPr="008C1EFE" w:rsidRDefault="008C1EFE" w:rsidP="008C1EFE">
            <w:pPr>
              <w:spacing w:after="0" w:line="240" w:lineRule="auto"/>
              <w:ind w:left="17" w:right="464" w:firstLine="14"/>
              <w:jc w:val="both"/>
              <w:rPr>
                <w:rFonts w:ascii="Arial" w:hAnsi="Arial" w:cs="Arial"/>
                <w:lang w:val="ru-RU"/>
              </w:rPr>
            </w:pPr>
            <w:r w:rsidRPr="008C1EFE">
              <w:rPr>
                <w:rFonts w:ascii="Arial" w:eastAsia="Times New Roman" w:hAnsi="Arial" w:cs="Arial"/>
                <w:sz w:val="18"/>
                <w:lang w:val="ru-RU"/>
              </w:rPr>
              <w:t>поселения о порядке действий при угрозе возникновения террористических актов, посредством размещения информации, в средствах массовой информации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ind w:left="27"/>
              <w:rPr>
                <w:rFonts w:ascii="Arial" w:hAnsi="Arial" w:cs="Arial"/>
              </w:rPr>
            </w:pPr>
            <w:proofErr w:type="gramStart"/>
            <w:r w:rsidRPr="008C1EFE">
              <w:rPr>
                <w:rFonts w:ascii="Arial" w:eastAsia="Times New Roman" w:hAnsi="Arial" w:cs="Arial"/>
                <w:sz w:val="18"/>
              </w:rPr>
              <w:t>в</w:t>
            </w:r>
            <w:proofErr w:type="gramEnd"/>
            <w:r w:rsidRPr="008C1EFE">
              <w:rPr>
                <w:rFonts w:ascii="Arial" w:eastAsia="Times New Roman" w:hAnsi="Arial" w:cs="Arial"/>
                <w:sz w:val="18"/>
              </w:rPr>
              <w:t xml:space="preserve"> </w:t>
            </w:r>
            <w:proofErr w:type="spellStart"/>
            <w:r w:rsidRPr="008C1EFE">
              <w:rPr>
                <w:rFonts w:ascii="Arial" w:eastAsia="Times New Roman" w:hAnsi="Arial" w:cs="Arial"/>
                <w:sz w:val="18"/>
              </w:rPr>
              <w:t>течение</w:t>
            </w:r>
            <w:proofErr w:type="spellEnd"/>
            <w:r w:rsidRPr="008C1EFE">
              <w:rPr>
                <w:rFonts w:ascii="Arial" w:eastAsia="Times New Roman" w:hAnsi="Arial" w:cs="Arial"/>
                <w:sz w:val="18"/>
              </w:rPr>
              <w:t xml:space="preserve"> </w:t>
            </w:r>
            <w:proofErr w:type="spellStart"/>
            <w:r w:rsidRPr="008C1EFE">
              <w:rPr>
                <w:rFonts w:ascii="Arial" w:eastAsia="Times New Roman" w:hAnsi="Arial" w:cs="Arial"/>
                <w:sz w:val="18"/>
              </w:rPr>
              <w:t>года</w:t>
            </w:r>
            <w:proofErr w:type="spellEnd"/>
            <w:r w:rsidRPr="008C1EFE">
              <w:rPr>
                <w:rFonts w:ascii="Arial" w:eastAsia="Times New Roman" w:hAnsi="Arial" w:cs="Arial"/>
                <w:sz w:val="18"/>
              </w:rPr>
              <w:t>, 2022-2024гг.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2" w:lineRule="auto"/>
              <w:ind w:left="29" w:hanging="10"/>
              <w:rPr>
                <w:rFonts w:ascii="Arial" w:hAnsi="Arial" w:cs="Arial"/>
              </w:rPr>
            </w:pPr>
            <w:proofErr w:type="spellStart"/>
            <w:r w:rsidRPr="008C1EFE">
              <w:rPr>
                <w:rFonts w:ascii="Arial" w:eastAsia="Times New Roman" w:hAnsi="Arial" w:cs="Arial"/>
                <w:sz w:val="18"/>
              </w:rPr>
              <w:t>Администрация</w:t>
            </w:r>
            <w:proofErr w:type="spellEnd"/>
            <w:r w:rsidRPr="008C1EFE">
              <w:rPr>
                <w:rFonts w:ascii="Arial" w:eastAsia="Times New Roman" w:hAnsi="Arial" w:cs="Arial"/>
                <w:sz w:val="18"/>
              </w:rPr>
              <w:t xml:space="preserve"> Пронинского</w:t>
            </w:r>
          </w:p>
          <w:p w:rsidR="008C1EFE" w:rsidRPr="008C1EFE" w:rsidRDefault="008C1EFE" w:rsidP="008C1EFE">
            <w:pPr>
              <w:spacing w:after="0" w:line="240" w:lineRule="auto"/>
              <w:ind w:left="34" w:hanging="10"/>
              <w:rPr>
                <w:rFonts w:ascii="Arial" w:hAnsi="Arial" w:cs="Arial"/>
              </w:rPr>
            </w:pPr>
            <w:proofErr w:type="spellStart"/>
            <w:r w:rsidRPr="008C1EFE">
              <w:rPr>
                <w:rFonts w:ascii="Arial" w:eastAsia="Times New Roman" w:hAnsi="Arial" w:cs="Arial"/>
                <w:sz w:val="18"/>
              </w:rPr>
              <w:t>сельского</w:t>
            </w:r>
            <w:proofErr w:type="spellEnd"/>
            <w:r w:rsidRPr="008C1EFE">
              <w:rPr>
                <w:rFonts w:ascii="Arial" w:eastAsia="Times New Roman" w:hAnsi="Arial" w:cs="Arial"/>
                <w:sz w:val="18"/>
              </w:rPr>
              <w:t xml:space="preserve"> </w:t>
            </w:r>
            <w:proofErr w:type="spellStart"/>
            <w:r w:rsidRPr="008C1EFE">
              <w:rPr>
                <w:rFonts w:ascii="Arial" w:eastAsia="Times New Roman" w:hAnsi="Arial" w:cs="Arial"/>
                <w:sz w:val="18"/>
              </w:rPr>
              <w:t>поселения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5A0F62" w:rsidP="008C1EFE">
            <w:pPr>
              <w:spacing w:after="0" w:line="240" w:lineRule="auto"/>
              <w:ind w:left="24" w:firstLine="5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</w:rPr>
              <w:t>Без</w:t>
            </w:r>
            <w:proofErr w:type="spellEnd"/>
            <w:r>
              <w:rPr>
                <w:rFonts w:ascii="Arial" w:eastAsia="Times New Roman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</w:rPr>
              <w:t>финансирова</w:t>
            </w:r>
            <w:r w:rsidR="008C1EFE" w:rsidRPr="008C1EFE">
              <w:rPr>
                <w:rFonts w:ascii="Arial" w:eastAsia="Times New Roman" w:hAnsi="Arial" w:cs="Arial"/>
                <w:sz w:val="18"/>
              </w:rPr>
              <w:t>ния</w:t>
            </w:r>
            <w:proofErr w:type="spellEnd"/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5A0F62" w:rsidRDefault="005A0F62" w:rsidP="008C1EF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5A0F62" w:rsidRDefault="005A0F62" w:rsidP="008C1EF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5A0F62" w:rsidRDefault="005A0F62" w:rsidP="008C1EFE">
            <w:pPr>
              <w:spacing w:after="0" w:line="240" w:lineRule="auto"/>
              <w:ind w:left="22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1EFE" w:rsidRPr="005A0F62" w:rsidRDefault="005A0F62" w:rsidP="008C1EF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8C1EFE" w:rsidRPr="008C1EFE" w:rsidTr="00DA166A">
        <w:trPr>
          <w:trHeight w:val="1849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 w:rsidRPr="008C1EFE">
              <w:rPr>
                <w:rFonts w:ascii="Arial" w:eastAsia="Times New Roman" w:hAnsi="Arial" w:cs="Arial"/>
                <w:sz w:val="18"/>
              </w:rPr>
              <w:t>2.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ind w:left="32"/>
              <w:rPr>
                <w:rFonts w:ascii="Arial" w:hAnsi="Arial" w:cs="Arial"/>
                <w:lang w:val="ru-RU"/>
              </w:rPr>
            </w:pPr>
            <w:r w:rsidRPr="008C1EFE">
              <w:rPr>
                <w:rFonts w:ascii="Arial" w:eastAsia="Times New Roman" w:hAnsi="Arial" w:cs="Arial"/>
                <w:sz w:val="18"/>
                <w:lang w:val="ru-RU"/>
              </w:rPr>
              <w:t>Обеспечение подготовки и</w:t>
            </w:r>
          </w:p>
          <w:p w:rsidR="008C1EFE" w:rsidRPr="008C1EFE" w:rsidRDefault="008C1EFE" w:rsidP="008C1EFE">
            <w:pPr>
              <w:spacing w:after="0" w:line="240" w:lineRule="auto"/>
              <w:ind w:left="32" w:right="147" w:firstLine="5"/>
              <w:jc w:val="both"/>
              <w:rPr>
                <w:rFonts w:ascii="Arial" w:hAnsi="Arial" w:cs="Arial"/>
                <w:lang w:val="ru-RU"/>
              </w:rPr>
            </w:pPr>
            <w:r w:rsidRPr="008C1EFE">
              <w:rPr>
                <w:rFonts w:ascii="Arial" w:eastAsia="Times New Roman" w:hAnsi="Arial" w:cs="Arial"/>
                <w:sz w:val="18"/>
                <w:lang w:val="ru-RU"/>
              </w:rPr>
              <w:t xml:space="preserve">размещения в местах массового пребывания граждан информационных материалов о действиях в случае возникновения угроз террористического характера, а татке размещение соответствующей ин о </w:t>
            </w:r>
            <w:proofErr w:type="spellStart"/>
            <w:r w:rsidRPr="008C1EFE">
              <w:rPr>
                <w:rFonts w:ascii="Arial" w:eastAsia="Times New Roman" w:hAnsi="Arial" w:cs="Arial"/>
                <w:sz w:val="18"/>
                <w:lang w:val="ru-RU"/>
              </w:rPr>
              <w:t>мации</w:t>
            </w:r>
            <w:proofErr w:type="spellEnd"/>
            <w:r w:rsidRPr="008C1EFE">
              <w:rPr>
                <w:rFonts w:ascii="Arial" w:eastAsia="Times New Roman" w:hAnsi="Arial" w:cs="Arial"/>
                <w:sz w:val="18"/>
                <w:lang w:val="ru-RU"/>
              </w:rPr>
              <w:t xml:space="preserve"> на стендах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ind w:left="37"/>
              <w:rPr>
                <w:rFonts w:ascii="Arial" w:hAnsi="Arial" w:cs="Arial"/>
              </w:rPr>
            </w:pPr>
            <w:proofErr w:type="gramStart"/>
            <w:r w:rsidRPr="008C1EFE">
              <w:rPr>
                <w:rFonts w:ascii="Arial" w:eastAsia="Times New Roman" w:hAnsi="Arial" w:cs="Arial"/>
                <w:sz w:val="18"/>
              </w:rPr>
              <w:t>в</w:t>
            </w:r>
            <w:proofErr w:type="gramEnd"/>
            <w:r w:rsidRPr="008C1EFE">
              <w:rPr>
                <w:rFonts w:ascii="Arial" w:eastAsia="Times New Roman" w:hAnsi="Arial" w:cs="Arial"/>
                <w:sz w:val="18"/>
              </w:rPr>
              <w:t xml:space="preserve"> </w:t>
            </w:r>
            <w:proofErr w:type="spellStart"/>
            <w:r w:rsidRPr="008C1EFE">
              <w:rPr>
                <w:rFonts w:ascii="Arial" w:eastAsia="Times New Roman" w:hAnsi="Arial" w:cs="Arial"/>
                <w:sz w:val="18"/>
              </w:rPr>
              <w:t>течение</w:t>
            </w:r>
            <w:proofErr w:type="spellEnd"/>
            <w:r w:rsidRPr="008C1EFE">
              <w:rPr>
                <w:rFonts w:ascii="Arial" w:eastAsia="Times New Roman" w:hAnsi="Arial" w:cs="Arial"/>
                <w:sz w:val="18"/>
              </w:rPr>
              <w:t xml:space="preserve"> </w:t>
            </w:r>
            <w:proofErr w:type="spellStart"/>
            <w:r w:rsidRPr="008C1EFE">
              <w:rPr>
                <w:rFonts w:ascii="Arial" w:eastAsia="Times New Roman" w:hAnsi="Arial" w:cs="Arial"/>
                <w:sz w:val="18"/>
              </w:rPr>
              <w:t>года</w:t>
            </w:r>
            <w:proofErr w:type="spellEnd"/>
            <w:r w:rsidRPr="008C1EFE">
              <w:rPr>
                <w:rFonts w:ascii="Arial" w:eastAsia="Times New Roman" w:hAnsi="Arial" w:cs="Arial"/>
                <w:sz w:val="18"/>
              </w:rPr>
              <w:t>, 2022-2024гг.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2" w:lineRule="auto"/>
              <w:ind w:left="38" w:hanging="14"/>
              <w:rPr>
                <w:rFonts w:ascii="Arial" w:hAnsi="Arial" w:cs="Arial"/>
                <w:lang w:val="ru-RU"/>
              </w:rPr>
            </w:pPr>
            <w:r w:rsidRPr="008C1EFE">
              <w:rPr>
                <w:rFonts w:ascii="Arial" w:eastAsia="Times New Roman" w:hAnsi="Arial" w:cs="Arial"/>
                <w:sz w:val="18"/>
                <w:lang w:val="ru-RU"/>
              </w:rPr>
              <w:t>Администрация Пронинского</w:t>
            </w:r>
          </w:p>
          <w:p w:rsidR="008C1EFE" w:rsidRPr="008C1EFE" w:rsidRDefault="008C1EFE" w:rsidP="008C1EFE">
            <w:pPr>
              <w:spacing w:after="0" w:line="240" w:lineRule="auto"/>
              <w:ind w:left="39" w:right="83" w:hanging="5"/>
              <w:rPr>
                <w:rFonts w:ascii="Arial" w:hAnsi="Arial" w:cs="Arial"/>
                <w:lang w:val="ru-RU"/>
              </w:rPr>
            </w:pPr>
            <w:r w:rsidRPr="008C1EFE">
              <w:rPr>
                <w:rFonts w:ascii="Arial" w:eastAsia="Times New Roman" w:hAnsi="Arial" w:cs="Arial"/>
                <w:sz w:val="18"/>
                <w:lang w:val="ru-RU"/>
              </w:rPr>
              <w:t xml:space="preserve">сельского поселения, МКУ </w:t>
            </w:r>
            <w:proofErr w:type="spellStart"/>
            <w:r>
              <w:rPr>
                <w:rFonts w:ascii="Arial" w:eastAsia="Times New Roman" w:hAnsi="Arial" w:cs="Arial"/>
                <w:sz w:val="18"/>
                <w:lang w:val="ru-RU"/>
              </w:rPr>
              <w:t>Пронинский</w:t>
            </w:r>
            <w:proofErr w:type="spellEnd"/>
            <w:r>
              <w:rPr>
                <w:rFonts w:ascii="Arial" w:eastAsia="Times New Roman" w:hAnsi="Arial" w:cs="Arial"/>
                <w:sz w:val="18"/>
                <w:lang w:val="ru-RU"/>
              </w:rPr>
              <w:t xml:space="preserve"> КДЦ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5A0F62" w:rsidP="008C1EFE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</w:rPr>
              <w:t>Без</w:t>
            </w:r>
            <w:proofErr w:type="spellEnd"/>
            <w:r>
              <w:rPr>
                <w:rFonts w:ascii="Arial" w:eastAsia="Times New Roman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</w:rPr>
              <w:t>финансирова</w:t>
            </w:r>
            <w:r w:rsidR="008C1EFE" w:rsidRPr="008C1EFE">
              <w:rPr>
                <w:rFonts w:ascii="Arial" w:eastAsia="Times New Roman" w:hAnsi="Arial" w:cs="Arial"/>
                <w:sz w:val="18"/>
              </w:rPr>
              <w:t>ния</w:t>
            </w:r>
            <w:proofErr w:type="spellEnd"/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5A0F62" w:rsidRDefault="005A0F62" w:rsidP="008C1EF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5A0F62" w:rsidRDefault="005A0F62" w:rsidP="008C1EF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5A0F62" w:rsidRDefault="005A0F62" w:rsidP="008C1EF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1EFE" w:rsidRPr="005A0F62" w:rsidRDefault="005A0F62" w:rsidP="008C1EF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8C1EFE" w:rsidRPr="008C1EFE" w:rsidTr="00DA166A">
        <w:trPr>
          <w:trHeight w:val="2039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ind w:left="43"/>
              <w:rPr>
                <w:rFonts w:ascii="Arial" w:hAnsi="Arial" w:cs="Arial"/>
              </w:rPr>
            </w:pPr>
            <w:r w:rsidRPr="008C1EFE">
              <w:rPr>
                <w:rFonts w:ascii="Arial" w:eastAsia="Times New Roman" w:hAnsi="Arial" w:cs="Arial"/>
                <w:sz w:val="18"/>
              </w:rPr>
              <w:t>З.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ind w:left="41" w:right="109" w:firstLine="5"/>
              <w:jc w:val="both"/>
              <w:rPr>
                <w:rFonts w:ascii="Arial" w:hAnsi="Arial" w:cs="Arial"/>
                <w:lang w:val="ru-RU"/>
              </w:rPr>
            </w:pPr>
            <w:r w:rsidRPr="008C1EFE">
              <w:rPr>
                <w:rFonts w:ascii="Arial" w:eastAsia="Times New Roman" w:hAnsi="Arial" w:cs="Arial"/>
                <w:sz w:val="18"/>
                <w:lang w:val="ru-RU"/>
              </w:rPr>
              <w:t>Осуществлять еженедельный обход территории Пронинского сельского поселения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</w:t>
            </w:r>
            <w:r w:rsidR="005A0F62">
              <w:rPr>
                <w:rFonts w:ascii="Arial" w:eastAsia="Times New Roman" w:hAnsi="Arial" w:cs="Arial"/>
                <w:sz w:val="18"/>
                <w:lang w:val="ru-RU"/>
              </w:rPr>
              <w:t>лов и знаков экстремистской напр</w:t>
            </w:r>
            <w:r w:rsidRPr="008C1EFE">
              <w:rPr>
                <w:rFonts w:ascii="Arial" w:eastAsia="Times New Roman" w:hAnsi="Arial" w:cs="Arial"/>
                <w:sz w:val="18"/>
                <w:lang w:val="ru-RU"/>
              </w:rPr>
              <w:t>авленности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ind w:left="46"/>
              <w:rPr>
                <w:rFonts w:ascii="Arial" w:hAnsi="Arial" w:cs="Arial"/>
              </w:rPr>
            </w:pPr>
            <w:proofErr w:type="spellStart"/>
            <w:proofErr w:type="gramStart"/>
            <w:r w:rsidRPr="008C1EFE">
              <w:rPr>
                <w:rFonts w:ascii="Arial" w:eastAsia="Times New Roman" w:hAnsi="Arial" w:cs="Arial"/>
                <w:sz w:val="18"/>
              </w:rPr>
              <w:t>еженедельно</w:t>
            </w:r>
            <w:proofErr w:type="spellEnd"/>
            <w:proofErr w:type="gramEnd"/>
            <w:r w:rsidRPr="008C1EFE">
              <w:rPr>
                <w:rFonts w:ascii="Arial" w:eastAsia="Times New Roman" w:hAnsi="Arial" w:cs="Arial"/>
                <w:sz w:val="18"/>
              </w:rPr>
              <w:t>, 2022-2024гг.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2" w:lineRule="auto"/>
              <w:ind w:left="48" w:hanging="10"/>
              <w:rPr>
                <w:rFonts w:ascii="Arial" w:hAnsi="Arial" w:cs="Arial"/>
              </w:rPr>
            </w:pPr>
            <w:proofErr w:type="spellStart"/>
            <w:r w:rsidRPr="008C1EFE">
              <w:rPr>
                <w:rFonts w:ascii="Arial" w:eastAsia="Times New Roman" w:hAnsi="Arial" w:cs="Arial"/>
                <w:sz w:val="18"/>
              </w:rPr>
              <w:t>Администрация</w:t>
            </w:r>
            <w:proofErr w:type="spellEnd"/>
            <w:r w:rsidRPr="008C1EFE">
              <w:rPr>
                <w:rFonts w:ascii="Arial" w:eastAsia="Times New Roman" w:hAnsi="Arial" w:cs="Arial"/>
                <w:sz w:val="18"/>
              </w:rPr>
              <w:t xml:space="preserve"> Пронинского</w:t>
            </w:r>
          </w:p>
          <w:p w:rsidR="008C1EFE" w:rsidRPr="008C1EFE" w:rsidRDefault="008C1EFE" w:rsidP="008C1EFE">
            <w:pPr>
              <w:spacing w:after="0" w:line="240" w:lineRule="auto"/>
              <w:ind w:left="53" w:hanging="5"/>
              <w:rPr>
                <w:rFonts w:ascii="Arial" w:hAnsi="Arial" w:cs="Arial"/>
              </w:rPr>
            </w:pPr>
            <w:proofErr w:type="spellStart"/>
            <w:r w:rsidRPr="008C1EFE">
              <w:rPr>
                <w:rFonts w:ascii="Arial" w:eastAsia="Times New Roman" w:hAnsi="Arial" w:cs="Arial"/>
                <w:sz w:val="18"/>
              </w:rPr>
              <w:t>сельского</w:t>
            </w:r>
            <w:proofErr w:type="spellEnd"/>
            <w:r w:rsidRPr="008C1EFE">
              <w:rPr>
                <w:rFonts w:ascii="Arial" w:eastAsia="Times New Roman" w:hAnsi="Arial" w:cs="Arial"/>
                <w:sz w:val="18"/>
              </w:rPr>
              <w:t xml:space="preserve"> </w:t>
            </w:r>
            <w:proofErr w:type="spellStart"/>
            <w:r w:rsidRPr="008C1EFE">
              <w:rPr>
                <w:rFonts w:ascii="Arial" w:eastAsia="Times New Roman" w:hAnsi="Arial" w:cs="Arial"/>
                <w:sz w:val="18"/>
              </w:rPr>
              <w:t>поселения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5A0F62" w:rsidP="008C1EFE">
            <w:pPr>
              <w:spacing w:after="0" w:line="240" w:lineRule="auto"/>
              <w:ind w:left="38" w:firstLine="10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</w:rPr>
              <w:t>Без</w:t>
            </w:r>
            <w:proofErr w:type="spellEnd"/>
            <w:r>
              <w:rPr>
                <w:rFonts w:ascii="Arial" w:eastAsia="Times New Roman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</w:rPr>
              <w:t>финансирова</w:t>
            </w:r>
            <w:r w:rsidR="008C1EFE" w:rsidRPr="008C1EFE">
              <w:rPr>
                <w:rFonts w:ascii="Arial" w:eastAsia="Times New Roman" w:hAnsi="Arial" w:cs="Arial"/>
                <w:sz w:val="18"/>
              </w:rPr>
              <w:t>ния</w:t>
            </w:r>
            <w:proofErr w:type="spellEnd"/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5A0F62" w:rsidRDefault="005A0F62" w:rsidP="008C1EF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5A0F62" w:rsidRDefault="005A0F62" w:rsidP="008C1EF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5A0F62" w:rsidRDefault="005A0F62" w:rsidP="008C1EF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1EFE" w:rsidRPr="005A0F62" w:rsidRDefault="005A0F62" w:rsidP="008C1EF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8C1EFE" w:rsidRPr="008C1EFE" w:rsidTr="00DA166A">
        <w:trPr>
          <w:trHeight w:val="1292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ind w:left="48"/>
              <w:rPr>
                <w:rFonts w:ascii="Arial" w:hAnsi="Arial" w:cs="Arial"/>
              </w:rPr>
            </w:pPr>
            <w:r w:rsidRPr="008C1EFE">
              <w:rPr>
                <w:rFonts w:ascii="Arial" w:eastAsia="Times New Roman" w:hAnsi="Arial" w:cs="Arial"/>
                <w:sz w:val="18"/>
              </w:rPr>
              <w:t>4,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ind w:left="51" w:right="157" w:firstLine="10"/>
              <w:jc w:val="both"/>
              <w:rPr>
                <w:rFonts w:ascii="Arial" w:hAnsi="Arial" w:cs="Arial"/>
                <w:lang w:val="ru-RU"/>
              </w:rPr>
            </w:pPr>
            <w:r w:rsidRPr="008C1EFE">
              <w:rPr>
                <w:rFonts w:ascii="Arial" w:eastAsia="Times New Roman" w:hAnsi="Arial" w:cs="Arial"/>
                <w:sz w:val="18"/>
                <w:lang w:val="ru-RU"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детей и молодежи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ind w:left="51" w:firstLine="5"/>
              <w:rPr>
                <w:rFonts w:ascii="Arial" w:hAnsi="Arial" w:cs="Arial"/>
              </w:rPr>
            </w:pPr>
            <w:proofErr w:type="gramStart"/>
            <w:r w:rsidRPr="008C1EFE">
              <w:rPr>
                <w:rFonts w:ascii="Arial" w:eastAsia="Times New Roman" w:hAnsi="Arial" w:cs="Arial"/>
                <w:sz w:val="18"/>
              </w:rPr>
              <w:t>в</w:t>
            </w:r>
            <w:proofErr w:type="gramEnd"/>
            <w:r w:rsidRPr="008C1EFE">
              <w:rPr>
                <w:rFonts w:ascii="Arial" w:eastAsia="Times New Roman" w:hAnsi="Arial" w:cs="Arial"/>
                <w:sz w:val="18"/>
              </w:rPr>
              <w:t xml:space="preserve"> </w:t>
            </w:r>
            <w:proofErr w:type="spellStart"/>
            <w:r w:rsidRPr="008C1EFE">
              <w:rPr>
                <w:rFonts w:ascii="Arial" w:eastAsia="Times New Roman" w:hAnsi="Arial" w:cs="Arial"/>
                <w:sz w:val="18"/>
              </w:rPr>
              <w:t>течение</w:t>
            </w:r>
            <w:proofErr w:type="spellEnd"/>
            <w:r w:rsidRPr="008C1EFE">
              <w:rPr>
                <w:rFonts w:ascii="Arial" w:eastAsia="Times New Roman" w:hAnsi="Arial" w:cs="Arial"/>
                <w:sz w:val="18"/>
              </w:rPr>
              <w:t xml:space="preserve"> </w:t>
            </w:r>
            <w:proofErr w:type="spellStart"/>
            <w:r w:rsidRPr="008C1EFE">
              <w:rPr>
                <w:rFonts w:ascii="Arial" w:eastAsia="Times New Roman" w:hAnsi="Arial" w:cs="Arial"/>
                <w:sz w:val="18"/>
              </w:rPr>
              <w:t>года</w:t>
            </w:r>
            <w:proofErr w:type="spellEnd"/>
            <w:r w:rsidRPr="008C1EFE">
              <w:rPr>
                <w:rFonts w:ascii="Arial" w:eastAsia="Times New Roman" w:hAnsi="Arial" w:cs="Arial"/>
                <w:sz w:val="18"/>
              </w:rPr>
              <w:t>, 2022-2024гг.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32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C1EF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МКУ </w:t>
            </w:r>
            <w:proofErr w:type="spellStart"/>
            <w:r w:rsidRPr="008C1EF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Пронинский</w:t>
            </w:r>
            <w:proofErr w:type="spellEnd"/>
            <w:r w:rsidRPr="008C1EF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КДЦ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5A0F62" w:rsidRDefault="008C1EFE" w:rsidP="005A0F62">
            <w:pPr>
              <w:spacing w:after="0" w:line="240" w:lineRule="auto"/>
              <w:ind w:left="48" w:firstLine="10"/>
              <w:rPr>
                <w:rFonts w:ascii="Arial" w:eastAsia="Times New Roman" w:hAnsi="Arial" w:cs="Arial"/>
                <w:sz w:val="18"/>
                <w:lang w:val="ru-RU"/>
              </w:rPr>
            </w:pPr>
            <w:proofErr w:type="spellStart"/>
            <w:r w:rsidRPr="008C1EFE">
              <w:rPr>
                <w:rFonts w:ascii="Arial" w:eastAsia="Times New Roman" w:hAnsi="Arial" w:cs="Arial"/>
                <w:sz w:val="18"/>
              </w:rPr>
              <w:t>Бюджет</w:t>
            </w:r>
            <w:proofErr w:type="spellEnd"/>
            <w:r w:rsidRPr="008C1EFE">
              <w:rPr>
                <w:rFonts w:ascii="Arial" w:eastAsia="Times New Roman" w:hAnsi="Arial" w:cs="Arial"/>
                <w:sz w:val="18"/>
              </w:rPr>
              <w:t xml:space="preserve"> Пронинского </w:t>
            </w:r>
            <w:proofErr w:type="spellStart"/>
            <w:r w:rsidRPr="008C1EFE">
              <w:rPr>
                <w:rFonts w:ascii="Arial" w:eastAsia="Times New Roman" w:hAnsi="Arial" w:cs="Arial"/>
                <w:sz w:val="18"/>
              </w:rPr>
              <w:t>сельского</w:t>
            </w:r>
            <w:proofErr w:type="spellEnd"/>
            <w:r w:rsidRPr="008C1EFE">
              <w:rPr>
                <w:rFonts w:ascii="Arial" w:eastAsia="Times New Roman" w:hAnsi="Arial" w:cs="Arial"/>
                <w:sz w:val="18"/>
              </w:rPr>
              <w:t xml:space="preserve"> </w:t>
            </w:r>
            <w:proofErr w:type="spellStart"/>
            <w:r w:rsidRPr="008C1EFE">
              <w:rPr>
                <w:rFonts w:ascii="Arial" w:eastAsia="Times New Roman" w:hAnsi="Arial" w:cs="Arial"/>
                <w:sz w:val="18"/>
              </w:rPr>
              <w:t>поселения</w:t>
            </w:r>
            <w:proofErr w:type="spellEnd"/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5A0F62" w:rsidRDefault="005A0F62" w:rsidP="008C1EF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5A0F62" w:rsidRDefault="005A0F62" w:rsidP="008C1EF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5A0F62" w:rsidRDefault="005A0F62" w:rsidP="008C1EF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1EFE" w:rsidRPr="005A0F62" w:rsidRDefault="005A0F62" w:rsidP="008C1EF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8C1EFE" w:rsidRPr="008C1EFE" w:rsidTr="00DA166A">
        <w:trPr>
          <w:trHeight w:val="562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ind w:left="62"/>
              <w:rPr>
                <w:rFonts w:ascii="Arial" w:hAnsi="Arial" w:cs="Arial"/>
              </w:rPr>
            </w:pPr>
            <w:r w:rsidRPr="008C1EFE">
              <w:rPr>
                <w:rFonts w:ascii="Arial" w:eastAsia="Times New Roman" w:hAnsi="Arial" w:cs="Arial"/>
                <w:sz w:val="20"/>
              </w:rPr>
              <w:t>5,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ind w:left="70"/>
              <w:rPr>
                <w:rFonts w:ascii="Arial" w:hAnsi="Arial" w:cs="Arial"/>
                <w:lang w:val="ru-RU"/>
              </w:rPr>
            </w:pPr>
            <w:r w:rsidRPr="008C1EFE">
              <w:rPr>
                <w:rFonts w:ascii="Arial" w:eastAsia="Times New Roman" w:hAnsi="Arial" w:cs="Arial"/>
                <w:sz w:val="18"/>
                <w:lang w:val="ru-RU"/>
              </w:rPr>
              <w:t xml:space="preserve">Проведение мероприятий </w:t>
            </w:r>
            <w:proofErr w:type="gramStart"/>
            <w:r w:rsidRPr="008C1EFE">
              <w:rPr>
                <w:rFonts w:ascii="Arial" w:eastAsia="Times New Roman" w:hAnsi="Arial" w:cs="Arial"/>
                <w:sz w:val="18"/>
                <w:lang w:val="ru-RU"/>
              </w:rPr>
              <w:t>по</w:t>
            </w:r>
            <w:proofErr w:type="gramEnd"/>
          </w:p>
          <w:p w:rsidR="008C1EFE" w:rsidRPr="008C1EFE" w:rsidRDefault="008C1EFE" w:rsidP="008C1EFE">
            <w:pPr>
              <w:spacing w:after="0" w:line="240" w:lineRule="auto"/>
              <w:ind w:left="65"/>
              <w:rPr>
                <w:rFonts w:ascii="Arial" w:hAnsi="Arial" w:cs="Arial"/>
                <w:lang w:val="ru-RU"/>
              </w:rPr>
            </w:pPr>
            <w:r w:rsidRPr="008C1EFE">
              <w:rPr>
                <w:rFonts w:ascii="Arial" w:eastAsia="Times New Roman" w:hAnsi="Arial" w:cs="Arial"/>
                <w:sz w:val="18"/>
                <w:lang w:val="ru-RU"/>
              </w:rPr>
              <w:t xml:space="preserve">военно-патриотическому воспитанию </w:t>
            </w:r>
            <w:proofErr w:type="spellStart"/>
            <w:r w:rsidRPr="008C1EFE">
              <w:rPr>
                <w:rFonts w:ascii="Arial" w:eastAsia="Times New Roman" w:hAnsi="Arial" w:cs="Arial"/>
                <w:sz w:val="18"/>
                <w:lang w:val="ru-RU"/>
              </w:rPr>
              <w:t>моло</w:t>
            </w:r>
            <w:proofErr w:type="spellEnd"/>
            <w:r w:rsidRPr="008C1EFE">
              <w:rPr>
                <w:rFonts w:ascii="Arial" w:eastAsia="Times New Roman" w:hAnsi="Arial" w:cs="Arial"/>
                <w:sz w:val="18"/>
                <w:lang w:val="ru-RU"/>
              </w:rPr>
              <w:t xml:space="preserve"> ежи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ind w:left="65" w:firstLine="5"/>
              <w:rPr>
                <w:rFonts w:ascii="Arial" w:hAnsi="Arial" w:cs="Arial"/>
              </w:rPr>
            </w:pPr>
            <w:proofErr w:type="gramStart"/>
            <w:r w:rsidRPr="008C1EFE">
              <w:rPr>
                <w:rFonts w:ascii="Arial" w:eastAsia="Times New Roman" w:hAnsi="Arial" w:cs="Arial"/>
                <w:sz w:val="18"/>
              </w:rPr>
              <w:t>в</w:t>
            </w:r>
            <w:proofErr w:type="gramEnd"/>
            <w:r w:rsidRPr="008C1EFE">
              <w:rPr>
                <w:rFonts w:ascii="Arial" w:eastAsia="Times New Roman" w:hAnsi="Arial" w:cs="Arial"/>
                <w:sz w:val="18"/>
              </w:rPr>
              <w:t xml:space="preserve"> </w:t>
            </w:r>
            <w:proofErr w:type="spellStart"/>
            <w:r w:rsidRPr="008C1EFE">
              <w:rPr>
                <w:rFonts w:ascii="Arial" w:eastAsia="Times New Roman" w:hAnsi="Arial" w:cs="Arial"/>
                <w:sz w:val="18"/>
              </w:rPr>
              <w:t>течение</w:t>
            </w:r>
            <w:proofErr w:type="spellEnd"/>
            <w:r w:rsidRPr="008C1EFE">
              <w:rPr>
                <w:rFonts w:ascii="Arial" w:eastAsia="Times New Roman" w:hAnsi="Arial" w:cs="Arial"/>
                <w:sz w:val="18"/>
              </w:rPr>
              <w:t xml:space="preserve"> </w:t>
            </w:r>
            <w:proofErr w:type="spellStart"/>
            <w:r w:rsidRPr="008C1EFE">
              <w:rPr>
                <w:rFonts w:ascii="Arial" w:eastAsia="Times New Roman" w:hAnsi="Arial" w:cs="Arial"/>
                <w:sz w:val="18"/>
              </w:rPr>
              <w:t>года</w:t>
            </w:r>
            <w:proofErr w:type="spellEnd"/>
            <w:r w:rsidRPr="008C1EFE">
              <w:rPr>
                <w:rFonts w:ascii="Arial" w:eastAsia="Times New Roman" w:hAnsi="Arial" w:cs="Arial"/>
                <w:sz w:val="18"/>
              </w:rPr>
              <w:t>, 2022-2024гг.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ind w:left="62" w:firstLine="1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C1EF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МКУ </w:t>
            </w:r>
            <w:proofErr w:type="spellStart"/>
            <w:r w:rsidRPr="008C1EF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Пронинский</w:t>
            </w:r>
            <w:proofErr w:type="spellEnd"/>
            <w:r w:rsidRPr="008C1EF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КДЦ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5A0F62" w:rsidP="008C1EFE">
            <w:pPr>
              <w:spacing w:after="0" w:line="240" w:lineRule="auto"/>
              <w:ind w:left="62" w:firstLine="10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</w:rPr>
              <w:t>Без</w:t>
            </w:r>
            <w:proofErr w:type="spellEnd"/>
            <w:r>
              <w:rPr>
                <w:rFonts w:ascii="Arial" w:eastAsia="Times New Roman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</w:rPr>
              <w:t>финансирова</w:t>
            </w:r>
            <w:r w:rsidR="008C1EFE" w:rsidRPr="008C1EFE">
              <w:rPr>
                <w:rFonts w:ascii="Arial" w:eastAsia="Times New Roman" w:hAnsi="Arial" w:cs="Arial"/>
                <w:sz w:val="18"/>
              </w:rPr>
              <w:t>ния</w:t>
            </w:r>
            <w:proofErr w:type="spellEnd"/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5A0F62" w:rsidRDefault="005A0F62" w:rsidP="008C1EF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5A0F62" w:rsidRDefault="005A0F62" w:rsidP="008C1EF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5A0F62" w:rsidRDefault="005A0F62" w:rsidP="008C1EF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1EFE" w:rsidRPr="005A0F62" w:rsidRDefault="005A0F62" w:rsidP="008C1EF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8C1EFE" w:rsidRPr="008C1EFE" w:rsidTr="00DA166A">
        <w:trPr>
          <w:trHeight w:val="567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ind w:left="67"/>
              <w:rPr>
                <w:rFonts w:ascii="Arial" w:hAnsi="Arial" w:cs="Arial"/>
              </w:rPr>
            </w:pPr>
            <w:r w:rsidRPr="008C1EFE">
              <w:rPr>
                <w:rFonts w:ascii="Arial" w:eastAsia="Times New Roman" w:hAnsi="Arial" w:cs="Arial"/>
                <w:sz w:val="18"/>
              </w:rPr>
              <w:t>6.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ind w:left="70"/>
              <w:jc w:val="both"/>
              <w:rPr>
                <w:rFonts w:ascii="Arial" w:hAnsi="Arial" w:cs="Arial"/>
                <w:lang w:val="ru-RU"/>
              </w:rPr>
            </w:pPr>
            <w:r w:rsidRPr="008C1EFE">
              <w:rPr>
                <w:rFonts w:ascii="Arial" w:eastAsia="Times New Roman" w:hAnsi="Arial" w:cs="Arial"/>
                <w:sz w:val="18"/>
                <w:lang w:val="ru-RU"/>
              </w:rPr>
              <w:t>Организация проведения дней национальных культур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ind w:left="70"/>
              <w:rPr>
                <w:rFonts w:ascii="Arial" w:hAnsi="Arial" w:cs="Arial"/>
              </w:rPr>
            </w:pPr>
            <w:proofErr w:type="gramStart"/>
            <w:r w:rsidRPr="008C1EFE">
              <w:rPr>
                <w:rFonts w:ascii="Arial" w:eastAsia="Times New Roman" w:hAnsi="Arial" w:cs="Arial"/>
                <w:sz w:val="18"/>
              </w:rPr>
              <w:t>в</w:t>
            </w:r>
            <w:proofErr w:type="gramEnd"/>
            <w:r w:rsidRPr="008C1EFE">
              <w:rPr>
                <w:rFonts w:ascii="Arial" w:eastAsia="Times New Roman" w:hAnsi="Arial" w:cs="Arial"/>
                <w:sz w:val="18"/>
              </w:rPr>
              <w:t xml:space="preserve"> </w:t>
            </w:r>
            <w:proofErr w:type="spellStart"/>
            <w:r w:rsidRPr="008C1EFE">
              <w:rPr>
                <w:rFonts w:ascii="Arial" w:eastAsia="Times New Roman" w:hAnsi="Arial" w:cs="Arial"/>
                <w:sz w:val="18"/>
              </w:rPr>
              <w:t>течение</w:t>
            </w:r>
            <w:proofErr w:type="spellEnd"/>
            <w:r w:rsidRPr="008C1EFE">
              <w:rPr>
                <w:rFonts w:ascii="Arial" w:eastAsia="Times New Roman" w:hAnsi="Arial" w:cs="Arial"/>
                <w:sz w:val="18"/>
              </w:rPr>
              <w:t xml:space="preserve"> </w:t>
            </w:r>
            <w:proofErr w:type="spellStart"/>
            <w:r w:rsidRPr="008C1EFE">
              <w:rPr>
                <w:rFonts w:ascii="Arial" w:eastAsia="Times New Roman" w:hAnsi="Arial" w:cs="Arial"/>
                <w:sz w:val="18"/>
              </w:rPr>
              <w:t>года</w:t>
            </w:r>
            <w:proofErr w:type="spellEnd"/>
            <w:r w:rsidRPr="008C1EFE">
              <w:rPr>
                <w:rFonts w:ascii="Arial" w:eastAsia="Times New Roman" w:hAnsi="Arial" w:cs="Arial"/>
                <w:sz w:val="18"/>
              </w:rPr>
              <w:t>, 2022-2024гг.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ind w:left="72" w:hanging="5"/>
              <w:rPr>
                <w:rFonts w:ascii="Arial" w:hAnsi="Arial" w:cs="Arial"/>
                <w:lang w:val="ru-RU"/>
              </w:rPr>
            </w:pPr>
            <w:r>
              <w:rPr>
                <w:rFonts w:ascii="Arial" w:eastAsia="Times New Roman" w:hAnsi="Arial" w:cs="Arial"/>
                <w:sz w:val="18"/>
                <w:lang w:val="ru-RU"/>
              </w:rPr>
              <w:t xml:space="preserve">МКУ </w:t>
            </w:r>
            <w:proofErr w:type="spellStart"/>
            <w:r>
              <w:rPr>
                <w:rFonts w:ascii="Arial" w:eastAsia="Times New Roman" w:hAnsi="Arial" w:cs="Arial"/>
                <w:sz w:val="18"/>
                <w:lang w:val="ru-RU"/>
              </w:rPr>
              <w:t>Пронинский</w:t>
            </w:r>
            <w:proofErr w:type="spellEnd"/>
            <w:r>
              <w:rPr>
                <w:rFonts w:ascii="Arial" w:eastAsia="Times New Roman" w:hAnsi="Arial" w:cs="Arial"/>
                <w:sz w:val="18"/>
                <w:lang w:val="ru-RU"/>
              </w:rPr>
              <w:t xml:space="preserve"> КДЦ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5A0F62" w:rsidP="008C1EFE">
            <w:pPr>
              <w:spacing w:after="0" w:line="240" w:lineRule="auto"/>
              <w:ind w:left="67" w:firstLine="5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</w:rPr>
              <w:t>Без</w:t>
            </w:r>
            <w:proofErr w:type="spellEnd"/>
            <w:r>
              <w:rPr>
                <w:rFonts w:ascii="Arial" w:eastAsia="Times New Roman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</w:rPr>
              <w:t>финансирова</w:t>
            </w:r>
            <w:r w:rsidR="008C1EFE" w:rsidRPr="008C1EFE">
              <w:rPr>
                <w:rFonts w:ascii="Arial" w:eastAsia="Times New Roman" w:hAnsi="Arial" w:cs="Arial"/>
                <w:sz w:val="18"/>
              </w:rPr>
              <w:t>ния</w:t>
            </w:r>
            <w:proofErr w:type="spellEnd"/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5A0F62" w:rsidRDefault="005A0F62" w:rsidP="008C1EF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5A0F62" w:rsidRDefault="005A0F62" w:rsidP="008C1EF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5A0F62" w:rsidRDefault="005A0F62" w:rsidP="008C1EFE">
            <w:pPr>
              <w:spacing w:after="0" w:line="240" w:lineRule="auto"/>
              <w:ind w:left="70"/>
              <w:rPr>
                <w:rFonts w:ascii="Arial" w:hAnsi="Arial" w:cs="Arial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lang w:val="ru-RU"/>
              </w:rPr>
              <w:t>0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1EFE" w:rsidRPr="005A0F62" w:rsidRDefault="005A0F62" w:rsidP="008C1EF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8C1EFE" w:rsidRPr="008C1EFE" w:rsidTr="00DA166A">
        <w:trPr>
          <w:trHeight w:val="1484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ind w:left="72"/>
              <w:rPr>
                <w:rFonts w:ascii="Arial" w:hAnsi="Arial" w:cs="Arial"/>
              </w:rPr>
            </w:pPr>
            <w:r w:rsidRPr="008C1EFE">
              <w:rPr>
                <w:rFonts w:ascii="Arial" w:eastAsia="Times New Roman" w:hAnsi="Arial" w:cs="Arial"/>
                <w:sz w:val="18"/>
              </w:rPr>
              <w:t>7.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ind w:left="70" w:right="104" w:firstLine="5"/>
              <w:jc w:val="both"/>
              <w:rPr>
                <w:rFonts w:ascii="Arial" w:hAnsi="Arial" w:cs="Arial"/>
                <w:lang w:val="ru-RU"/>
              </w:rPr>
            </w:pPr>
            <w:r w:rsidRPr="008C1EFE">
              <w:rPr>
                <w:rFonts w:ascii="Arial" w:eastAsia="Times New Roman" w:hAnsi="Arial" w:cs="Arial"/>
                <w:sz w:val="18"/>
                <w:lang w:val="ru-RU"/>
              </w:rPr>
              <w:t xml:space="preserve">Проведение разъяснительной работы с жильцами многоквартирных домов по усилению бдительности с целью выявления мест сбора подозрительных лиц, а так же стоянок подозрительного т </w:t>
            </w:r>
            <w:proofErr w:type="spellStart"/>
            <w:r w:rsidRPr="008C1EFE">
              <w:rPr>
                <w:rFonts w:ascii="Arial" w:eastAsia="Times New Roman" w:hAnsi="Arial" w:cs="Arial"/>
                <w:sz w:val="18"/>
                <w:lang w:val="ru-RU"/>
              </w:rPr>
              <w:t>анспо</w:t>
            </w:r>
            <w:proofErr w:type="spellEnd"/>
            <w:r w:rsidRPr="008C1EFE">
              <w:rPr>
                <w:rFonts w:ascii="Arial" w:eastAsia="Times New Roman" w:hAnsi="Arial" w:cs="Arial"/>
                <w:sz w:val="18"/>
                <w:lang w:val="ru-RU"/>
              </w:rPr>
              <w:t xml:space="preserve"> 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ind w:left="70"/>
              <w:rPr>
                <w:rFonts w:ascii="Arial" w:hAnsi="Arial" w:cs="Arial"/>
              </w:rPr>
            </w:pPr>
            <w:proofErr w:type="spellStart"/>
            <w:proofErr w:type="gramStart"/>
            <w:r w:rsidRPr="008C1EFE">
              <w:rPr>
                <w:rFonts w:ascii="Arial" w:eastAsia="Times New Roman" w:hAnsi="Arial" w:cs="Arial"/>
                <w:sz w:val="18"/>
              </w:rPr>
              <w:t>ежеквартально</w:t>
            </w:r>
            <w:proofErr w:type="spellEnd"/>
            <w:proofErr w:type="gramEnd"/>
            <w:r w:rsidRPr="008C1EFE">
              <w:rPr>
                <w:rFonts w:ascii="Arial" w:eastAsia="Times New Roman" w:hAnsi="Arial" w:cs="Arial"/>
                <w:sz w:val="18"/>
              </w:rPr>
              <w:t>, 2022-2024гг.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36" w:lineRule="auto"/>
              <w:ind w:left="10" w:hanging="10"/>
              <w:rPr>
                <w:rFonts w:ascii="Arial" w:hAnsi="Arial" w:cs="Arial"/>
              </w:rPr>
            </w:pPr>
            <w:proofErr w:type="spellStart"/>
            <w:r w:rsidRPr="008C1EFE">
              <w:rPr>
                <w:rFonts w:ascii="Arial" w:eastAsia="Times New Roman" w:hAnsi="Arial" w:cs="Arial"/>
                <w:sz w:val="18"/>
              </w:rPr>
              <w:t>Администрация</w:t>
            </w:r>
            <w:proofErr w:type="spellEnd"/>
            <w:r w:rsidRPr="008C1EFE">
              <w:rPr>
                <w:rFonts w:ascii="Arial" w:eastAsia="Times New Roman" w:hAnsi="Arial" w:cs="Arial"/>
                <w:sz w:val="18"/>
              </w:rPr>
              <w:t xml:space="preserve"> Пронинского</w:t>
            </w:r>
          </w:p>
          <w:p w:rsidR="008C1EFE" w:rsidRPr="008C1EFE" w:rsidRDefault="008C1EFE" w:rsidP="008C1EFE">
            <w:pPr>
              <w:spacing w:after="0" w:line="240" w:lineRule="auto"/>
              <w:ind w:left="15" w:hanging="5"/>
              <w:rPr>
                <w:rFonts w:ascii="Arial" w:hAnsi="Arial" w:cs="Arial"/>
              </w:rPr>
            </w:pPr>
            <w:proofErr w:type="spellStart"/>
            <w:r w:rsidRPr="008C1EFE">
              <w:rPr>
                <w:rFonts w:ascii="Arial" w:eastAsia="Times New Roman" w:hAnsi="Arial" w:cs="Arial"/>
                <w:sz w:val="18"/>
              </w:rPr>
              <w:t>сельского</w:t>
            </w:r>
            <w:proofErr w:type="spellEnd"/>
            <w:r w:rsidRPr="008C1EFE">
              <w:rPr>
                <w:rFonts w:ascii="Arial" w:eastAsia="Times New Roman" w:hAnsi="Arial" w:cs="Arial"/>
                <w:sz w:val="18"/>
              </w:rPr>
              <w:t xml:space="preserve"> </w:t>
            </w:r>
            <w:proofErr w:type="spellStart"/>
            <w:r w:rsidRPr="008C1EFE">
              <w:rPr>
                <w:rFonts w:ascii="Arial" w:eastAsia="Times New Roman" w:hAnsi="Arial" w:cs="Arial"/>
                <w:sz w:val="18"/>
              </w:rPr>
              <w:t>поселения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5A0F62" w:rsidP="008C1EFE">
            <w:pPr>
              <w:spacing w:after="0" w:line="240" w:lineRule="auto"/>
              <w:ind w:left="67" w:firstLine="5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</w:rPr>
              <w:t>Без</w:t>
            </w:r>
            <w:proofErr w:type="spellEnd"/>
            <w:r>
              <w:rPr>
                <w:rFonts w:ascii="Arial" w:eastAsia="Times New Roman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</w:rPr>
              <w:t>финансирова</w:t>
            </w:r>
            <w:r w:rsidR="008C1EFE" w:rsidRPr="008C1EFE">
              <w:rPr>
                <w:rFonts w:ascii="Arial" w:eastAsia="Times New Roman" w:hAnsi="Arial" w:cs="Arial"/>
                <w:sz w:val="18"/>
              </w:rPr>
              <w:t>ния</w:t>
            </w:r>
            <w:proofErr w:type="spellEnd"/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5A0F62" w:rsidRDefault="005A0F62" w:rsidP="008C1EFE">
            <w:pPr>
              <w:spacing w:after="0" w:line="240" w:lineRule="auto"/>
              <w:ind w:left="72"/>
              <w:rPr>
                <w:rFonts w:ascii="Arial" w:hAnsi="Arial" w:cs="Arial"/>
                <w:lang w:val="ru-RU"/>
              </w:rPr>
            </w:pPr>
            <w:r>
              <w:rPr>
                <w:rFonts w:ascii="Arial" w:eastAsia="Times New Roman" w:hAnsi="Arial" w:cs="Arial"/>
                <w:sz w:val="18"/>
                <w:lang w:val="ru-RU"/>
              </w:rPr>
              <w:t>0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5A0F62" w:rsidRDefault="005A0F62" w:rsidP="008C1EF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5A0F62" w:rsidRDefault="005A0F62" w:rsidP="008C1EF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1EFE" w:rsidRPr="005A0F62" w:rsidRDefault="005A0F62" w:rsidP="008C1EFE">
            <w:pPr>
              <w:spacing w:after="0" w:line="240" w:lineRule="auto"/>
              <w:ind w:left="72"/>
              <w:rPr>
                <w:rFonts w:ascii="Arial" w:hAnsi="Arial" w:cs="Arial"/>
                <w:lang w:val="ru-RU"/>
              </w:rPr>
            </w:pPr>
            <w:r>
              <w:rPr>
                <w:rFonts w:ascii="Arial" w:eastAsia="Times New Roman" w:hAnsi="Arial" w:cs="Arial"/>
                <w:sz w:val="18"/>
                <w:lang w:val="ru-RU"/>
              </w:rPr>
              <w:t>0</w:t>
            </w:r>
          </w:p>
        </w:tc>
      </w:tr>
      <w:tr w:rsidR="008C1EFE" w:rsidRPr="008C1EFE" w:rsidTr="00DA166A">
        <w:trPr>
          <w:trHeight w:val="1481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ind w:left="72"/>
              <w:rPr>
                <w:rFonts w:ascii="Arial" w:hAnsi="Arial" w:cs="Arial"/>
              </w:rPr>
            </w:pPr>
            <w:r w:rsidRPr="008C1EFE">
              <w:rPr>
                <w:rFonts w:ascii="Arial" w:eastAsia="Times New Roman" w:hAnsi="Arial" w:cs="Arial"/>
                <w:sz w:val="20"/>
              </w:rPr>
              <w:t>8.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ind w:left="80" w:right="243"/>
              <w:jc w:val="both"/>
              <w:rPr>
                <w:rFonts w:ascii="Arial" w:hAnsi="Arial" w:cs="Arial"/>
                <w:lang w:val="ru-RU"/>
              </w:rPr>
            </w:pPr>
            <w:proofErr w:type="gramStart"/>
            <w:r w:rsidRPr="008C1EFE">
              <w:rPr>
                <w:rFonts w:ascii="Arial" w:eastAsia="Times New Roman" w:hAnsi="Arial" w:cs="Arial"/>
                <w:sz w:val="18"/>
                <w:lang w:val="ru-RU"/>
              </w:rPr>
              <w:t>Организация проведения комплексных физкультурно</w:t>
            </w:r>
            <w:r w:rsidR="005A0F62">
              <w:rPr>
                <w:rFonts w:ascii="Arial" w:eastAsia="Times New Roman" w:hAnsi="Arial" w:cs="Arial"/>
                <w:sz w:val="18"/>
                <w:lang w:val="ru-RU"/>
              </w:rPr>
              <w:t xml:space="preserve">-спортивных, </w:t>
            </w:r>
            <w:r w:rsidRPr="008C1EFE">
              <w:rPr>
                <w:rFonts w:ascii="Arial" w:eastAsia="Times New Roman" w:hAnsi="Arial" w:cs="Arial"/>
                <w:sz w:val="18"/>
                <w:lang w:val="ru-RU"/>
              </w:rPr>
              <w:t>агитационно</w:t>
            </w:r>
            <w:r w:rsidR="005A0F62">
              <w:rPr>
                <w:rFonts w:ascii="Arial" w:eastAsia="Times New Roman" w:hAnsi="Arial" w:cs="Arial"/>
                <w:sz w:val="18"/>
                <w:lang w:val="ru-RU"/>
              </w:rPr>
              <w:t xml:space="preserve"> </w:t>
            </w:r>
            <w:r w:rsidRPr="008C1EFE">
              <w:rPr>
                <w:rFonts w:ascii="Arial" w:eastAsia="Times New Roman" w:hAnsi="Arial" w:cs="Arial"/>
                <w:sz w:val="18"/>
                <w:lang w:val="ru-RU"/>
              </w:rPr>
              <w:t>пропагандистских мероприятий (фестивалей, СПОРТИВНЫХ празднико</w:t>
            </w:r>
            <w:r w:rsidR="005A0F62">
              <w:rPr>
                <w:rFonts w:ascii="Arial" w:eastAsia="Times New Roman" w:hAnsi="Arial" w:cs="Arial"/>
                <w:sz w:val="18"/>
                <w:lang w:val="ru-RU"/>
              </w:rPr>
              <w:t>в, вечеров, дней здоровья и спор</w:t>
            </w:r>
            <w:r w:rsidRPr="008C1EFE">
              <w:rPr>
                <w:rFonts w:ascii="Arial" w:eastAsia="Times New Roman" w:hAnsi="Arial" w:cs="Arial"/>
                <w:sz w:val="18"/>
                <w:lang w:val="ru-RU"/>
              </w:rPr>
              <w:t>та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ind w:left="75" w:firstLine="10"/>
              <w:rPr>
                <w:rFonts w:ascii="Arial" w:hAnsi="Arial" w:cs="Arial"/>
              </w:rPr>
            </w:pPr>
            <w:proofErr w:type="gramStart"/>
            <w:r w:rsidRPr="008C1EFE">
              <w:rPr>
                <w:rFonts w:ascii="Arial" w:eastAsia="Times New Roman" w:hAnsi="Arial" w:cs="Arial"/>
                <w:sz w:val="18"/>
              </w:rPr>
              <w:t>в</w:t>
            </w:r>
            <w:proofErr w:type="gramEnd"/>
            <w:r w:rsidRPr="008C1EFE">
              <w:rPr>
                <w:rFonts w:ascii="Arial" w:eastAsia="Times New Roman" w:hAnsi="Arial" w:cs="Arial"/>
                <w:sz w:val="18"/>
              </w:rPr>
              <w:t xml:space="preserve"> </w:t>
            </w:r>
            <w:proofErr w:type="spellStart"/>
            <w:r w:rsidRPr="008C1EFE">
              <w:rPr>
                <w:rFonts w:ascii="Arial" w:eastAsia="Times New Roman" w:hAnsi="Arial" w:cs="Arial"/>
                <w:sz w:val="18"/>
              </w:rPr>
              <w:t>течение</w:t>
            </w:r>
            <w:proofErr w:type="spellEnd"/>
            <w:r w:rsidRPr="008C1EFE">
              <w:rPr>
                <w:rFonts w:ascii="Arial" w:eastAsia="Times New Roman" w:hAnsi="Arial" w:cs="Arial"/>
                <w:sz w:val="18"/>
              </w:rPr>
              <w:t xml:space="preserve"> </w:t>
            </w:r>
            <w:proofErr w:type="spellStart"/>
            <w:r w:rsidRPr="008C1EFE">
              <w:rPr>
                <w:rFonts w:ascii="Arial" w:eastAsia="Times New Roman" w:hAnsi="Arial" w:cs="Arial"/>
                <w:sz w:val="18"/>
              </w:rPr>
              <w:t>года</w:t>
            </w:r>
            <w:proofErr w:type="spellEnd"/>
            <w:r w:rsidRPr="008C1EFE">
              <w:rPr>
                <w:rFonts w:ascii="Arial" w:eastAsia="Times New Roman" w:hAnsi="Arial" w:cs="Arial"/>
                <w:sz w:val="18"/>
              </w:rPr>
              <w:t>, 2022-2024гг.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ind w:right="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C1EF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МКУ </w:t>
            </w:r>
            <w:proofErr w:type="spellStart"/>
            <w:r w:rsidRPr="008C1EF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Пронинский</w:t>
            </w:r>
            <w:proofErr w:type="spellEnd"/>
            <w:r w:rsidRPr="008C1EF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КДЦ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5A0F62" w:rsidP="008C1EFE">
            <w:pPr>
              <w:spacing w:after="0" w:line="240" w:lineRule="auto"/>
              <w:ind w:left="72" w:firstLine="10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</w:rPr>
              <w:t>Без</w:t>
            </w:r>
            <w:proofErr w:type="spellEnd"/>
            <w:r>
              <w:rPr>
                <w:rFonts w:ascii="Arial" w:eastAsia="Times New Roman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</w:rPr>
              <w:t>финансирова</w:t>
            </w:r>
            <w:r w:rsidR="008C1EFE" w:rsidRPr="008C1EFE">
              <w:rPr>
                <w:rFonts w:ascii="Arial" w:eastAsia="Times New Roman" w:hAnsi="Arial" w:cs="Arial"/>
                <w:sz w:val="18"/>
              </w:rPr>
              <w:t>ния</w:t>
            </w:r>
            <w:proofErr w:type="spellEnd"/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5A0F62" w:rsidRDefault="005A0F62" w:rsidP="008C1EF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5A0F62" w:rsidRDefault="005A0F62" w:rsidP="008C1EF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5A0F62" w:rsidRDefault="005A0F62" w:rsidP="008C1EF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1EFE" w:rsidRPr="005A0F62" w:rsidRDefault="005A0F62" w:rsidP="008C1EF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8C1EFE" w:rsidRPr="008C1EFE" w:rsidTr="00DA166A">
        <w:trPr>
          <w:trHeight w:val="190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ind w:left="89"/>
              <w:rPr>
                <w:rFonts w:ascii="Arial" w:hAnsi="Arial" w:cs="Arial"/>
              </w:rPr>
            </w:pPr>
            <w:proofErr w:type="spellStart"/>
            <w:r w:rsidRPr="008C1EFE">
              <w:rPr>
                <w:rFonts w:ascii="Arial" w:eastAsia="Times New Roman" w:hAnsi="Arial" w:cs="Arial"/>
              </w:rPr>
              <w:t>итого</w:t>
            </w:r>
            <w:proofErr w:type="spellEnd"/>
            <w:r w:rsidRPr="008C1EFE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EFE" w:rsidRPr="008C1EFE" w:rsidRDefault="008C1EFE" w:rsidP="008C1E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1EFE" w:rsidRPr="008C1EFE" w:rsidRDefault="008C1EFE" w:rsidP="008C1E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C1EFE" w:rsidRPr="008C1EFE" w:rsidRDefault="008C1EFE" w:rsidP="008C1E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C1EFE" w:rsidRPr="008C1EFE" w:rsidRDefault="008C1EFE" w:rsidP="008C1EFE">
      <w:pPr>
        <w:spacing w:after="200" w:line="217" w:lineRule="auto"/>
        <w:ind w:left="4969" w:hanging="5"/>
        <w:rPr>
          <w:rFonts w:ascii="Arial" w:hAnsi="Arial" w:cs="Arial"/>
          <w:lang w:val="ru-RU"/>
        </w:rPr>
      </w:pPr>
      <w:r w:rsidRPr="008C1EFE">
        <w:rPr>
          <w:rFonts w:ascii="Arial" w:eastAsia="Times New Roman" w:hAnsi="Arial" w:cs="Arial"/>
          <w:sz w:val="18"/>
          <w:lang w:val="ru-RU"/>
        </w:rPr>
        <w:t xml:space="preserve">                  </w:t>
      </w:r>
      <w:r>
        <w:rPr>
          <w:rFonts w:ascii="Arial" w:eastAsia="Times New Roman" w:hAnsi="Arial" w:cs="Arial"/>
          <w:sz w:val="18"/>
          <w:lang w:val="ru-RU"/>
        </w:rPr>
        <w:t xml:space="preserve">                          </w:t>
      </w:r>
      <w:r w:rsidRPr="008C1EFE">
        <w:rPr>
          <w:rFonts w:ascii="Arial" w:eastAsia="Times New Roman" w:hAnsi="Arial" w:cs="Arial"/>
          <w:sz w:val="18"/>
          <w:lang w:val="ru-RU"/>
        </w:rPr>
        <w:t xml:space="preserve">   Приложение № 1 к Программе </w:t>
      </w:r>
    </w:p>
    <w:p w:rsidR="008C1EFE" w:rsidRPr="008C1EFE" w:rsidRDefault="008C1EFE" w:rsidP="008C1EFE">
      <w:pPr>
        <w:spacing w:after="0" w:line="216" w:lineRule="auto"/>
        <w:ind w:left="5"/>
        <w:jc w:val="center"/>
        <w:rPr>
          <w:rFonts w:ascii="Arial" w:hAnsi="Arial" w:cs="Arial"/>
          <w:sz w:val="24"/>
          <w:szCs w:val="24"/>
          <w:lang w:val="ru-RU"/>
        </w:rPr>
      </w:pPr>
      <w:r w:rsidRPr="008C1EFE">
        <w:rPr>
          <w:rFonts w:ascii="Arial" w:eastAsia="Times New Roman" w:hAnsi="Arial" w:cs="Arial"/>
          <w:sz w:val="24"/>
          <w:szCs w:val="24"/>
          <w:lang w:val="ru-RU"/>
        </w:rPr>
        <w:t>План мероприятий и прогнозируемые объемы финансирования программы «Профилактика терроризма и экстремизма, а также минимизация и (или) ликвидация последствий проявлений терроризма и экстремизма на территории Пронинского сельского поселения Серафимовичского муниципального района Волгоградской области в 2022-2024 гг.»</w:t>
      </w:r>
    </w:p>
    <w:p w:rsidR="00251F28" w:rsidRPr="008C1EFE" w:rsidRDefault="00251F28" w:rsidP="008C1EFE">
      <w:pPr>
        <w:spacing w:after="0" w:line="216" w:lineRule="auto"/>
        <w:rPr>
          <w:rFonts w:ascii="Arial" w:eastAsia="Times New Roman" w:hAnsi="Arial" w:cs="Arial"/>
          <w:sz w:val="24"/>
          <w:szCs w:val="24"/>
          <w:lang w:val="ru-RU"/>
        </w:rPr>
      </w:pPr>
    </w:p>
    <w:sectPr w:rsidR="00251F28" w:rsidRPr="008C1EFE">
      <w:type w:val="continuous"/>
      <w:pgSz w:w="11902" w:h="16834"/>
      <w:pgMar w:top="744" w:right="509" w:bottom="1130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2381"/>
    <w:multiLevelType w:val="hybridMultilevel"/>
    <w:tmpl w:val="6CF0D3DC"/>
    <w:lvl w:ilvl="0" w:tplc="4C1891BA">
      <w:start w:val="7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358961A">
      <w:start w:val="1"/>
      <w:numFmt w:val="lowerLetter"/>
      <w:lvlText w:val="%2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10DF86">
      <w:start w:val="1"/>
      <w:numFmt w:val="lowerRoman"/>
      <w:lvlText w:val="%3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968B8A">
      <w:start w:val="1"/>
      <w:numFmt w:val="decimal"/>
      <w:lvlText w:val="%4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984BF5E">
      <w:start w:val="1"/>
      <w:numFmt w:val="lowerLetter"/>
      <w:lvlText w:val="%5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104BE30">
      <w:start w:val="1"/>
      <w:numFmt w:val="lowerRoman"/>
      <w:lvlText w:val="%6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EA1B90">
      <w:start w:val="1"/>
      <w:numFmt w:val="decimal"/>
      <w:lvlText w:val="%7"/>
      <w:lvlJc w:val="left"/>
      <w:pPr>
        <w:ind w:left="6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5E6E3C">
      <w:start w:val="1"/>
      <w:numFmt w:val="lowerLetter"/>
      <w:lvlText w:val="%8"/>
      <w:lvlJc w:val="left"/>
      <w:pPr>
        <w:ind w:left="7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CCC4720">
      <w:start w:val="1"/>
      <w:numFmt w:val="lowerRoman"/>
      <w:lvlText w:val="%9"/>
      <w:lvlJc w:val="left"/>
      <w:pPr>
        <w:ind w:left="7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CB4E6B"/>
    <w:multiLevelType w:val="hybridMultilevel"/>
    <w:tmpl w:val="14BE0F4E"/>
    <w:lvl w:ilvl="0" w:tplc="637AA310">
      <w:start w:val="1"/>
      <w:numFmt w:val="decimal"/>
      <w:lvlText w:val="%1."/>
      <w:lvlJc w:val="left"/>
      <w:pPr>
        <w:ind w:left="4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2CBE3C87"/>
    <w:multiLevelType w:val="hybridMultilevel"/>
    <w:tmpl w:val="EA2E936E"/>
    <w:lvl w:ilvl="0" w:tplc="67885D84">
      <w:start w:val="4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568212">
      <w:start w:val="1"/>
      <w:numFmt w:val="lowerLetter"/>
      <w:lvlText w:val="%2"/>
      <w:lvlJc w:val="left"/>
      <w:pPr>
        <w:ind w:left="1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FC59A6">
      <w:start w:val="1"/>
      <w:numFmt w:val="lowerRoman"/>
      <w:lvlText w:val="%3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56A9A4">
      <w:start w:val="1"/>
      <w:numFmt w:val="decimal"/>
      <w:lvlText w:val="%4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244630">
      <w:start w:val="1"/>
      <w:numFmt w:val="lowerLetter"/>
      <w:lvlText w:val="%5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C8F040">
      <w:start w:val="1"/>
      <w:numFmt w:val="lowerRoman"/>
      <w:lvlText w:val="%6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2E9578">
      <w:start w:val="1"/>
      <w:numFmt w:val="decimal"/>
      <w:lvlText w:val="%7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5E5E40">
      <w:start w:val="1"/>
      <w:numFmt w:val="lowerLetter"/>
      <w:lvlText w:val="%8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584C38">
      <w:start w:val="1"/>
      <w:numFmt w:val="lowerRoman"/>
      <w:lvlText w:val="%9"/>
      <w:lvlJc w:val="left"/>
      <w:pPr>
        <w:ind w:left="6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7033863"/>
    <w:multiLevelType w:val="hybridMultilevel"/>
    <w:tmpl w:val="D1623476"/>
    <w:lvl w:ilvl="0" w:tplc="114A9556">
      <w:start w:val="4"/>
      <w:numFmt w:val="decimal"/>
      <w:lvlText w:val="%1.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A50CF20">
      <w:start w:val="1"/>
      <w:numFmt w:val="lowerLetter"/>
      <w:lvlText w:val="%2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156B7D0">
      <w:start w:val="1"/>
      <w:numFmt w:val="lowerRoman"/>
      <w:lvlText w:val="%3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AAA794">
      <w:start w:val="1"/>
      <w:numFmt w:val="decimal"/>
      <w:lvlText w:val="%4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9D84B42">
      <w:start w:val="1"/>
      <w:numFmt w:val="lowerLetter"/>
      <w:lvlText w:val="%5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C8F144">
      <w:start w:val="1"/>
      <w:numFmt w:val="lowerRoman"/>
      <w:lvlText w:val="%6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5A6D4E2">
      <w:start w:val="1"/>
      <w:numFmt w:val="decimal"/>
      <w:lvlText w:val="%7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BA8162">
      <w:start w:val="1"/>
      <w:numFmt w:val="lowerLetter"/>
      <w:lvlText w:val="%8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6AC6BCE">
      <w:start w:val="1"/>
      <w:numFmt w:val="lowerRoman"/>
      <w:lvlText w:val="%9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19184D"/>
    <w:multiLevelType w:val="hybridMultilevel"/>
    <w:tmpl w:val="4418DE92"/>
    <w:lvl w:ilvl="0" w:tplc="D7FC5E9E">
      <w:start w:val="5"/>
      <w:numFmt w:val="decimal"/>
      <w:lvlText w:val="%1"/>
      <w:lvlJc w:val="left"/>
      <w:pPr>
        <w:ind w:left="4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42F6146B"/>
    <w:multiLevelType w:val="hybridMultilevel"/>
    <w:tmpl w:val="DF509258"/>
    <w:lvl w:ilvl="0" w:tplc="A544AFD8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0CA1012">
      <w:start w:val="1"/>
      <w:numFmt w:val="lowerLetter"/>
      <w:lvlText w:val="%2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AEAE77A">
      <w:start w:val="1"/>
      <w:numFmt w:val="lowerRoman"/>
      <w:lvlText w:val="%3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16C10E0">
      <w:start w:val="1"/>
      <w:numFmt w:val="decimal"/>
      <w:lvlText w:val="%4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7DC23D2">
      <w:start w:val="1"/>
      <w:numFmt w:val="lowerLetter"/>
      <w:lvlText w:val="%5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05C1DC2">
      <w:start w:val="1"/>
      <w:numFmt w:val="lowerRoman"/>
      <w:lvlText w:val="%6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1BC68B2">
      <w:start w:val="1"/>
      <w:numFmt w:val="decimal"/>
      <w:lvlText w:val="%7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2D0E07A">
      <w:start w:val="1"/>
      <w:numFmt w:val="lowerLetter"/>
      <w:lvlText w:val="%8"/>
      <w:lvlJc w:val="left"/>
      <w:pPr>
        <w:ind w:left="7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8DC265C">
      <w:start w:val="1"/>
      <w:numFmt w:val="lowerRoman"/>
      <w:lvlText w:val="%9"/>
      <w:lvlJc w:val="left"/>
      <w:pPr>
        <w:ind w:left="8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94E7EA3"/>
    <w:multiLevelType w:val="hybridMultilevel"/>
    <w:tmpl w:val="F02A0D2E"/>
    <w:lvl w:ilvl="0" w:tplc="0518E372">
      <w:start w:val="1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03C3F48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3226D8A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334B300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AACFFA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72AD928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CEAEC06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70A566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B949F86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3005E9A"/>
    <w:multiLevelType w:val="hybridMultilevel"/>
    <w:tmpl w:val="E5CC8692"/>
    <w:lvl w:ilvl="0" w:tplc="0D2810DC">
      <w:start w:val="4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5CD51E">
      <w:start w:val="4"/>
      <w:numFmt w:val="decimal"/>
      <w:lvlText w:val="%2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8A2EE6">
      <w:start w:val="1"/>
      <w:numFmt w:val="lowerRoman"/>
      <w:lvlText w:val="%3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607EE2">
      <w:start w:val="1"/>
      <w:numFmt w:val="decimal"/>
      <w:lvlText w:val="%4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D8FCC0">
      <w:start w:val="1"/>
      <w:numFmt w:val="lowerLetter"/>
      <w:lvlText w:val="%5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F8C70E">
      <w:start w:val="1"/>
      <w:numFmt w:val="lowerRoman"/>
      <w:lvlText w:val="%6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267128">
      <w:start w:val="1"/>
      <w:numFmt w:val="decimal"/>
      <w:lvlText w:val="%7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128CDA">
      <w:start w:val="1"/>
      <w:numFmt w:val="lowerLetter"/>
      <w:lvlText w:val="%8"/>
      <w:lvlJc w:val="left"/>
      <w:pPr>
        <w:ind w:left="7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CEBEF4">
      <w:start w:val="1"/>
      <w:numFmt w:val="lowerRoman"/>
      <w:lvlText w:val="%9"/>
      <w:lvlJc w:val="left"/>
      <w:pPr>
        <w:ind w:left="7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4F60EC1"/>
    <w:multiLevelType w:val="hybridMultilevel"/>
    <w:tmpl w:val="EEB073F4"/>
    <w:lvl w:ilvl="0" w:tplc="D370F8BC">
      <w:start w:val="2022"/>
      <w:numFmt w:val="decimal"/>
      <w:lvlText w:val="%1"/>
      <w:lvlJc w:val="left"/>
      <w:pPr>
        <w:ind w:left="599" w:hanging="528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75AC10E8"/>
    <w:multiLevelType w:val="hybridMultilevel"/>
    <w:tmpl w:val="AD7ABB22"/>
    <w:lvl w:ilvl="0" w:tplc="7936A3C8">
      <w:start w:val="1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CE1C5C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E452E8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869FF4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0679F4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0886AE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E6BCD6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EE4F80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847A06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FAA65D2"/>
    <w:multiLevelType w:val="hybridMultilevel"/>
    <w:tmpl w:val="EA2E936E"/>
    <w:lvl w:ilvl="0" w:tplc="67885D84">
      <w:start w:val="4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568212">
      <w:start w:val="1"/>
      <w:numFmt w:val="lowerLetter"/>
      <w:lvlText w:val="%2"/>
      <w:lvlJc w:val="left"/>
      <w:pPr>
        <w:ind w:left="1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FC59A6">
      <w:start w:val="1"/>
      <w:numFmt w:val="lowerRoman"/>
      <w:lvlText w:val="%3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56A9A4">
      <w:start w:val="1"/>
      <w:numFmt w:val="decimal"/>
      <w:lvlText w:val="%4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244630">
      <w:start w:val="1"/>
      <w:numFmt w:val="lowerLetter"/>
      <w:lvlText w:val="%5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C8F040">
      <w:start w:val="1"/>
      <w:numFmt w:val="lowerRoman"/>
      <w:lvlText w:val="%6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2E9578">
      <w:start w:val="1"/>
      <w:numFmt w:val="decimal"/>
      <w:lvlText w:val="%7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5E5E40">
      <w:start w:val="1"/>
      <w:numFmt w:val="lowerLetter"/>
      <w:lvlText w:val="%8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584C38">
      <w:start w:val="1"/>
      <w:numFmt w:val="lowerRoman"/>
      <w:lvlText w:val="%9"/>
      <w:lvlJc w:val="left"/>
      <w:pPr>
        <w:ind w:left="6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5A"/>
    <w:rsid w:val="00251F28"/>
    <w:rsid w:val="002E6795"/>
    <w:rsid w:val="005A0F62"/>
    <w:rsid w:val="007A72FD"/>
    <w:rsid w:val="00810821"/>
    <w:rsid w:val="008C1EFE"/>
    <w:rsid w:val="009C0030"/>
    <w:rsid w:val="00A47E3C"/>
    <w:rsid w:val="00B31B58"/>
    <w:rsid w:val="00B9505A"/>
    <w:rsid w:val="00DA166A"/>
    <w:rsid w:val="00E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3C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next w:val="a"/>
    <w:link w:val="10"/>
    <w:uiPriority w:val="9"/>
    <w:unhideWhenUsed/>
    <w:qFormat/>
    <w:rsid w:val="00B31B58"/>
    <w:pPr>
      <w:keepNext/>
      <w:keepLines/>
      <w:spacing w:after="1" w:line="259" w:lineRule="auto"/>
      <w:ind w:left="10" w:right="12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B58"/>
    <w:rPr>
      <w:rFonts w:ascii="Times New Roman" w:eastAsia="Times New Roman" w:hAnsi="Times New Roman" w:cs="Times New Roman"/>
      <w:color w:val="000000"/>
      <w:sz w:val="24"/>
      <w:lang w:val="en-US"/>
    </w:rPr>
  </w:style>
  <w:style w:type="table" w:customStyle="1" w:styleId="TableGrid">
    <w:name w:val="TableGrid"/>
    <w:rsid w:val="00B31B58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3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B58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251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3C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next w:val="a"/>
    <w:link w:val="10"/>
    <w:uiPriority w:val="9"/>
    <w:unhideWhenUsed/>
    <w:qFormat/>
    <w:rsid w:val="00B31B58"/>
    <w:pPr>
      <w:keepNext/>
      <w:keepLines/>
      <w:spacing w:after="1" w:line="259" w:lineRule="auto"/>
      <w:ind w:left="10" w:right="12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B58"/>
    <w:rPr>
      <w:rFonts w:ascii="Times New Roman" w:eastAsia="Times New Roman" w:hAnsi="Times New Roman" w:cs="Times New Roman"/>
      <w:color w:val="000000"/>
      <w:sz w:val="24"/>
      <w:lang w:val="en-US"/>
    </w:rPr>
  </w:style>
  <w:style w:type="table" w:customStyle="1" w:styleId="TableGrid">
    <w:name w:val="TableGrid"/>
    <w:rsid w:val="00B31B58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3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B58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251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6</cp:revision>
  <cp:lastPrinted>2022-02-17T11:00:00Z</cp:lastPrinted>
  <dcterms:created xsi:type="dcterms:W3CDTF">2022-02-14T13:03:00Z</dcterms:created>
  <dcterms:modified xsi:type="dcterms:W3CDTF">2022-02-17T11:01:00Z</dcterms:modified>
</cp:coreProperties>
</file>